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FB5E5" w14:textId="77777777" w:rsidR="00BF556E" w:rsidRPr="006B738A" w:rsidRDefault="00BF556E" w:rsidP="0095416C">
      <w:pPr>
        <w:pStyle w:val="Teksttreci20"/>
        <w:shd w:val="clear" w:color="auto" w:fill="auto"/>
        <w:spacing w:before="0"/>
        <w:rPr>
          <w:rStyle w:val="Teksttreci2"/>
          <w:rFonts w:ascii="Cambria" w:hAnsi="Cambria"/>
          <w:b/>
          <w:bCs/>
          <w:color w:val="000000"/>
          <w:sz w:val="22"/>
          <w:szCs w:val="22"/>
        </w:rPr>
      </w:pPr>
    </w:p>
    <w:p w14:paraId="0B075559" w14:textId="44D11674" w:rsidR="00541CC1" w:rsidRPr="006B738A" w:rsidRDefault="00D023AF" w:rsidP="0095416C">
      <w:pPr>
        <w:pStyle w:val="Teksttreci20"/>
        <w:shd w:val="clear" w:color="auto" w:fill="auto"/>
        <w:spacing w:before="0"/>
        <w:jc w:val="center"/>
        <w:rPr>
          <w:rStyle w:val="Teksttreci2"/>
          <w:rFonts w:ascii="Cambria" w:hAnsi="Cambria"/>
          <w:b/>
          <w:bCs/>
          <w:color w:val="000000"/>
          <w:sz w:val="22"/>
          <w:szCs w:val="22"/>
        </w:rPr>
      </w:pPr>
      <w:r w:rsidRPr="006B738A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>Objaśnienia do F</w:t>
      </w:r>
      <w:r w:rsidR="00F7095B" w:rsidRPr="006B738A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 xml:space="preserve">ormularza </w:t>
      </w:r>
      <w:r w:rsidR="00F5402A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>„Jednorazowe badanie roczne OSD</w:t>
      </w:r>
      <w:r w:rsidR="005A5BA3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 xml:space="preserve"> – paliwa gazowe</w:t>
      </w:r>
      <w:r w:rsidR="00F5402A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>”</w:t>
      </w:r>
    </w:p>
    <w:p w14:paraId="3361E185" w14:textId="77777777" w:rsidR="00541CC1" w:rsidRPr="006B738A" w:rsidRDefault="00541CC1" w:rsidP="0095416C">
      <w:pPr>
        <w:pStyle w:val="Teksttreci20"/>
        <w:shd w:val="clear" w:color="auto" w:fill="auto"/>
        <w:spacing w:before="0"/>
        <w:rPr>
          <w:rStyle w:val="Teksttreci2"/>
          <w:rFonts w:ascii="Cambria" w:hAnsi="Cambria"/>
          <w:b/>
          <w:bCs/>
          <w:color w:val="000000"/>
          <w:sz w:val="22"/>
          <w:szCs w:val="22"/>
        </w:rPr>
      </w:pPr>
    </w:p>
    <w:p w14:paraId="7A2EB07F" w14:textId="77777777" w:rsidR="00541CC1" w:rsidRPr="006B738A" w:rsidRDefault="00541CC1" w:rsidP="0095416C">
      <w:pPr>
        <w:pStyle w:val="Teksttreci20"/>
        <w:shd w:val="clear" w:color="auto" w:fill="auto"/>
        <w:spacing w:before="0"/>
        <w:rPr>
          <w:rStyle w:val="Teksttreci2"/>
          <w:rFonts w:ascii="Cambria" w:hAnsi="Cambria"/>
          <w:b/>
          <w:bCs/>
          <w:color w:val="000000"/>
          <w:sz w:val="22"/>
          <w:szCs w:val="22"/>
        </w:rPr>
      </w:pPr>
    </w:p>
    <w:p w14:paraId="7606AEE2" w14:textId="77777777" w:rsidR="00C44BDF" w:rsidRPr="000B7874" w:rsidRDefault="00C71A3B" w:rsidP="0095416C">
      <w:pPr>
        <w:pStyle w:val="Teksttreci30"/>
        <w:numPr>
          <w:ilvl w:val="0"/>
          <w:numId w:val="3"/>
        </w:numPr>
        <w:shd w:val="clear" w:color="auto" w:fill="auto"/>
        <w:spacing w:before="0" w:after="120" w:line="360" w:lineRule="auto"/>
        <w:ind w:left="284" w:hanging="283"/>
        <w:rPr>
          <w:rStyle w:val="Teksttreci3"/>
          <w:b/>
          <w:color w:val="000000"/>
          <w:sz w:val="22"/>
          <w:szCs w:val="22"/>
        </w:rPr>
      </w:pPr>
      <w:r w:rsidRPr="000B7874">
        <w:rPr>
          <w:rStyle w:val="Teksttreci3"/>
          <w:rFonts w:ascii="Cambria" w:hAnsi="Cambria"/>
          <w:b/>
          <w:iCs/>
          <w:color w:val="000000"/>
          <w:sz w:val="22"/>
          <w:szCs w:val="22"/>
        </w:rPr>
        <w:t>Zakres sprawozdawczości i okres sprawozdawczy</w:t>
      </w:r>
    </w:p>
    <w:p w14:paraId="05D7FB32" w14:textId="3FAC4058" w:rsidR="004C0D9F" w:rsidRPr="000B7874" w:rsidRDefault="004C0D9F" w:rsidP="00AE750B">
      <w:pPr>
        <w:pStyle w:val="Teksttreci1"/>
        <w:numPr>
          <w:ilvl w:val="0"/>
          <w:numId w:val="1"/>
        </w:numPr>
        <w:shd w:val="clear" w:color="auto" w:fill="auto"/>
        <w:spacing w:before="0" w:after="120" w:line="360" w:lineRule="auto"/>
        <w:ind w:left="397" w:hanging="357"/>
        <w:jc w:val="both"/>
        <w:rPr>
          <w:rFonts w:ascii="Cambria" w:hAnsi="Cambria"/>
          <w:sz w:val="22"/>
          <w:szCs w:val="22"/>
        </w:rPr>
      </w:pPr>
      <w:r w:rsidRPr="000B7874">
        <w:rPr>
          <w:rFonts w:ascii="Cambria" w:hAnsi="Cambria"/>
          <w:sz w:val="22"/>
          <w:szCs w:val="22"/>
        </w:rPr>
        <w:t xml:space="preserve">Do wypełnienia formularza zobowiązane są </w:t>
      </w:r>
      <w:r w:rsidR="00890834" w:rsidRPr="000B7874">
        <w:rPr>
          <w:rFonts w:ascii="Cambria" w:hAnsi="Cambria"/>
          <w:sz w:val="22"/>
          <w:szCs w:val="22"/>
        </w:rPr>
        <w:t>przedsiębiorstwa</w:t>
      </w:r>
      <w:r w:rsidRPr="000B7874">
        <w:rPr>
          <w:rFonts w:ascii="Cambria" w:hAnsi="Cambria"/>
          <w:sz w:val="22"/>
          <w:szCs w:val="22"/>
        </w:rPr>
        <w:t xml:space="preserve"> zajmujące się </w:t>
      </w:r>
      <w:r w:rsidR="00C86FD3" w:rsidRPr="000B7874">
        <w:rPr>
          <w:rFonts w:ascii="Cambria" w:hAnsi="Cambria"/>
          <w:sz w:val="22"/>
          <w:szCs w:val="22"/>
        </w:rPr>
        <w:t>dystrybucją</w:t>
      </w:r>
      <w:r w:rsidRPr="000B7874">
        <w:rPr>
          <w:rFonts w:ascii="Cambria" w:hAnsi="Cambria"/>
          <w:sz w:val="22"/>
          <w:szCs w:val="22"/>
        </w:rPr>
        <w:t xml:space="preserve"> </w:t>
      </w:r>
      <w:r w:rsidR="00D4777A" w:rsidRPr="000B7874">
        <w:rPr>
          <w:rFonts w:ascii="Cambria" w:hAnsi="Cambria"/>
          <w:sz w:val="22"/>
          <w:szCs w:val="22"/>
        </w:rPr>
        <w:t>paliw gazowych</w:t>
      </w:r>
      <w:r w:rsidR="00C86FD3" w:rsidRPr="000B7874">
        <w:rPr>
          <w:rFonts w:ascii="Cambria" w:hAnsi="Cambria"/>
          <w:sz w:val="22"/>
          <w:szCs w:val="22"/>
        </w:rPr>
        <w:t xml:space="preserve">, </w:t>
      </w:r>
      <w:r w:rsidRPr="000B7874">
        <w:rPr>
          <w:rFonts w:ascii="Cambria" w:hAnsi="Cambria"/>
          <w:sz w:val="22"/>
          <w:szCs w:val="22"/>
        </w:rPr>
        <w:t>posiadające koncesję Prezesa Urzędu Regulacji Energetyki</w:t>
      </w:r>
      <w:r w:rsidR="0063227D" w:rsidRPr="000B7874">
        <w:rPr>
          <w:rFonts w:ascii="Cambria" w:hAnsi="Cambria"/>
          <w:sz w:val="22"/>
          <w:szCs w:val="22"/>
        </w:rPr>
        <w:t>, dalej</w:t>
      </w:r>
      <w:r w:rsidR="00497F4F" w:rsidRPr="000B7874">
        <w:rPr>
          <w:rFonts w:ascii="Cambria" w:hAnsi="Cambria"/>
          <w:sz w:val="22"/>
          <w:szCs w:val="22"/>
        </w:rPr>
        <w:t>:</w:t>
      </w:r>
      <w:r w:rsidR="0063227D" w:rsidRPr="000B7874">
        <w:rPr>
          <w:rFonts w:ascii="Cambria" w:hAnsi="Cambria"/>
          <w:sz w:val="22"/>
          <w:szCs w:val="22"/>
        </w:rPr>
        <w:t xml:space="preserve"> </w:t>
      </w:r>
      <w:r w:rsidR="0063227D" w:rsidRPr="000B7874">
        <w:rPr>
          <w:rFonts w:ascii="Cambria" w:hAnsi="Cambria"/>
          <w:i/>
          <w:sz w:val="22"/>
          <w:szCs w:val="22"/>
        </w:rPr>
        <w:t>Prezesa URE</w:t>
      </w:r>
      <w:r w:rsidR="00497F4F" w:rsidRPr="000B7874">
        <w:rPr>
          <w:rFonts w:ascii="Cambria" w:hAnsi="Cambria"/>
          <w:i/>
          <w:sz w:val="22"/>
          <w:szCs w:val="22"/>
        </w:rPr>
        <w:t>,</w:t>
      </w:r>
      <w:r w:rsidRPr="000B7874">
        <w:rPr>
          <w:rFonts w:ascii="Cambria" w:hAnsi="Cambria"/>
          <w:i/>
          <w:sz w:val="22"/>
          <w:szCs w:val="22"/>
        </w:rPr>
        <w:t xml:space="preserve"> </w:t>
      </w:r>
      <w:r w:rsidRPr="000B7874">
        <w:rPr>
          <w:rFonts w:ascii="Cambria" w:hAnsi="Cambria"/>
          <w:sz w:val="22"/>
          <w:szCs w:val="22"/>
        </w:rPr>
        <w:t xml:space="preserve">na działalność gospodarczą w </w:t>
      </w:r>
      <w:r w:rsidR="00C86FD3" w:rsidRPr="000B7874">
        <w:rPr>
          <w:rFonts w:ascii="Cambria" w:hAnsi="Cambria"/>
          <w:sz w:val="22"/>
          <w:szCs w:val="22"/>
        </w:rPr>
        <w:t xml:space="preserve"> tym </w:t>
      </w:r>
      <w:r w:rsidR="009802B2">
        <w:rPr>
          <w:rFonts w:ascii="Cambria" w:hAnsi="Cambria"/>
          <w:sz w:val="22"/>
          <w:szCs w:val="22"/>
        </w:rPr>
        <w:t xml:space="preserve">zakresie, dalej: </w:t>
      </w:r>
      <w:r w:rsidR="009802B2" w:rsidRPr="009802B2">
        <w:rPr>
          <w:rFonts w:ascii="Cambria" w:hAnsi="Cambria"/>
          <w:i/>
          <w:sz w:val="22"/>
          <w:szCs w:val="22"/>
        </w:rPr>
        <w:t>OSD</w:t>
      </w:r>
      <w:r w:rsidR="00D023AF" w:rsidRPr="000B7874">
        <w:rPr>
          <w:rFonts w:ascii="Cambria" w:hAnsi="Cambria"/>
          <w:sz w:val="22"/>
          <w:szCs w:val="22"/>
        </w:rPr>
        <w:t>.</w:t>
      </w:r>
      <w:r w:rsidR="003849B8" w:rsidRPr="000B7874">
        <w:rPr>
          <w:rFonts w:ascii="Cambria" w:hAnsi="Cambria"/>
          <w:sz w:val="22"/>
          <w:szCs w:val="22"/>
        </w:rPr>
        <w:t xml:space="preserve"> </w:t>
      </w:r>
    </w:p>
    <w:p w14:paraId="7F6E30A1" w14:textId="3DB0DDA4" w:rsidR="00C44BDF" w:rsidRPr="000B7874" w:rsidRDefault="0083668D" w:rsidP="00AE750B">
      <w:pPr>
        <w:pStyle w:val="Teksttreci1"/>
        <w:numPr>
          <w:ilvl w:val="0"/>
          <w:numId w:val="1"/>
        </w:numPr>
        <w:shd w:val="clear" w:color="auto" w:fill="auto"/>
        <w:spacing w:before="0" w:after="120" w:line="360" w:lineRule="auto"/>
        <w:ind w:left="400" w:right="-89" w:hanging="360"/>
        <w:jc w:val="both"/>
        <w:rPr>
          <w:rStyle w:val="Teksttreci4"/>
          <w:rFonts w:ascii="Cambria" w:hAnsi="Cambria"/>
          <w:b w:val="0"/>
          <w:color w:val="000000"/>
        </w:rPr>
      </w:pPr>
      <w:r w:rsidRPr="000B7874">
        <w:rPr>
          <w:rStyle w:val="Teksttreci4"/>
          <w:rFonts w:ascii="Cambria" w:hAnsi="Cambria"/>
          <w:b w:val="0"/>
          <w:color w:val="000000"/>
        </w:rPr>
        <w:t xml:space="preserve">Informacje należy </w:t>
      </w:r>
      <w:r w:rsidR="00210D93" w:rsidRPr="000B7874">
        <w:rPr>
          <w:rStyle w:val="Teksttreci4"/>
          <w:rFonts w:ascii="Cambria" w:hAnsi="Cambria"/>
          <w:b w:val="0"/>
          <w:color w:val="000000"/>
        </w:rPr>
        <w:t xml:space="preserve">przedstawiać </w:t>
      </w:r>
      <w:r w:rsidR="007701B0" w:rsidRPr="000B7874">
        <w:rPr>
          <w:rStyle w:val="Teksttreci4"/>
          <w:rFonts w:ascii="Cambria" w:hAnsi="Cambria"/>
          <w:b w:val="0"/>
          <w:color w:val="000000"/>
        </w:rPr>
        <w:t>za cały okres sprawozdawczy tj. od 1 stycznia 20</w:t>
      </w:r>
      <w:r w:rsidR="00E97CF5" w:rsidRPr="000B7874">
        <w:rPr>
          <w:rStyle w:val="Teksttreci4"/>
          <w:rFonts w:ascii="Cambria" w:hAnsi="Cambria"/>
          <w:b w:val="0"/>
          <w:color w:val="000000"/>
        </w:rPr>
        <w:t>2</w:t>
      </w:r>
      <w:r w:rsidR="009E4F38" w:rsidRPr="000B7874">
        <w:rPr>
          <w:rStyle w:val="Teksttreci4"/>
          <w:rFonts w:ascii="Cambria" w:hAnsi="Cambria"/>
          <w:b w:val="0"/>
          <w:color w:val="000000"/>
        </w:rPr>
        <w:t>1</w:t>
      </w:r>
      <w:r w:rsidR="007701B0" w:rsidRPr="000B7874">
        <w:rPr>
          <w:rStyle w:val="Teksttreci4"/>
          <w:rFonts w:ascii="Cambria" w:hAnsi="Cambria"/>
          <w:b w:val="0"/>
          <w:color w:val="000000"/>
        </w:rPr>
        <w:t xml:space="preserve"> r.</w:t>
      </w:r>
      <w:r w:rsidR="00AE750B" w:rsidRPr="000B7874">
        <w:rPr>
          <w:rStyle w:val="Teksttreci4"/>
          <w:rFonts w:ascii="Cambria" w:hAnsi="Cambria"/>
          <w:b w:val="0"/>
          <w:color w:val="000000"/>
        </w:rPr>
        <w:t xml:space="preserve">                      </w:t>
      </w:r>
      <w:r w:rsidR="007701B0" w:rsidRPr="000B7874">
        <w:rPr>
          <w:rStyle w:val="Teksttreci4"/>
          <w:rFonts w:ascii="Cambria" w:hAnsi="Cambria"/>
          <w:b w:val="0"/>
          <w:color w:val="000000"/>
        </w:rPr>
        <w:t>do 31 grudnia 20</w:t>
      </w:r>
      <w:r w:rsidR="00E97CF5" w:rsidRPr="000B7874">
        <w:rPr>
          <w:rStyle w:val="Teksttreci4"/>
          <w:rFonts w:ascii="Cambria" w:hAnsi="Cambria"/>
          <w:b w:val="0"/>
          <w:color w:val="000000"/>
        </w:rPr>
        <w:t>2</w:t>
      </w:r>
      <w:r w:rsidR="009E4F38" w:rsidRPr="000B7874">
        <w:rPr>
          <w:rStyle w:val="Teksttreci4"/>
          <w:rFonts w:ascii="Cambria" w:hAnsi="Cambria"/>
          <w:b w:val="0"/>
          <w:color w:val="000000"/>
        </w:rPr>
        <w:t>1</w:t>
      </w:r>
      <w:r w:rsidR="007701B0" w:rsidRPr="000B7874">
        <w:rPr>
          <w:rStyle w:val="Teksttreci4"/>
          <w:rFonts w:ascii="Cambria" w:hAnsi="Cambria"/>
          <w:b w:val="0"/>
          <w:color w:val="000000"/>
        </w:rPr>
        <w:t xml:space="preserve"> r.</w:t>
      </w:r>
      <w:r w:rsidR="0063227D" w:rsidRPr="000B7874">
        <w:rPr>
          <w:rStyle w:val="Teksttreci4"/>
          <w:rFonts w:ascii="Cambria" w:hAnsi="Cambria"/>
          <w:b w:val="0"/>
          <w:color w:val="000000"/>
        </w:rPr>
        <w:t xml:space="preserve"> </w:t>
      </w:r>
      <w:bookmarkStart w:id="0" w:name="_Hlk92718035"/>
      <w:r w:rsidR="0063227D" w:rsidRPr="000B7874">
        <w:rPr>
          <w:rStyle w:val="Teksttreci4"/>
          <w:rFonts w:ascii="Cambria" w:hAnsi="Cambria"/>
          <w:b w:val="0"/>
          <w:color w:val="000000"/>
        </w:rPr>
        <w:t>lub stan na dzień 31 grudnia 2021 r.</w:t>
      </w:r>
      <w:bookmarkEnd w:id="0"/>
    </w:p>
    <w:p w14:paraId="2BAEA269" w14:textId="1D0AD19F" w:rsidR="00FD1510" w:rsidRPr="000B7874" w:rsidRDefault="00FD1510" w:rsidP="00FD1510">
      <w:pPr>
        <w:pStyle w:val="Teksttreci1"/>
        <w:shd w:val="clear" w:color="auto" w:fill="auto"/>
        <w:spacing w:before="0" w:after="120" w:line="360" w:lineRule="auto"/>
        <w:ind w:firstLine="0"/>
        <w:jc w:val="both"/>
        <w:rPr>
          <w:rStyle w:val="Teksttreci4"/>
          <w:rFonts w:ascii="Cambria" w:hAnsi="Cambria"/>
        </w:rPr>
      </w:pPr>
    </w:p>
    <w:p w14:paraId="4000972D" w14:textId="5E029E9B" w:rsidR="00C44BDF" w:rsidRPr="000B7874" w:rsidRDefault="00D023AF" w:rsidP="0095416C">
      <w:pPr>
        <w:pStyle w:val="Teksttreci20"/>
        <w:numPr>
          <w:ilvl w:val="0"/>
          <w:numId w:val="3"/>
        </w:numPr>
        <w:shd w:val="clear" w:color="auto" w:fill="auto"/>
        <w:spacing w:before="0" w:after="120" w:line="360" w:lineRule="auto"/>
        <w:ind w:left="284" w:hanging="283"/>
        <w:rPr>
          <w:rStyle w:val="Teksttreci2"/>
          <w:rFonts w:ascii="Cambria" w:hAnsi="Cambria"/>
          <w:b/>
          <w:color w:val="000000"/>
          <w:sz w:val="22"/>
          <w:szCs w:val="22"/>
        </w:rPr>
      </w:pPr>
      <w:r w:rsidRPr="000B7874">
        <w:rPr>
          <w:rStyle w:val="Teksttreci2"/>
          <w:rFonts w:ascii="Cambria" w:hAnsi="Cambria"/>
          <w:b/>
          <w:iCs/>
          <w:sz w:val="22"/>
          <w:szCs w:val="22"/>
        </w:rPr>
        <w:t>Terminy i sposób przesyłania F</w:t>
      </w:r>
      <w:r w:rsidR="00CC4FC9" w:rsidRPr="000B7874">
        <w:rPr>
          <w:rStyle w:val="Teksttreci2"/>
          <w:rFonts w:ascii="Cambria" w:hAnsi="Cambria"/>
          <w:b/>
          <w:iCs/>
          <w:sz w:val="22"/>
          <w:szCs w:val="22"/>
        </w:rPr>
        <w:t>ormularz</w:t>
      </w:r>
      <w:r w:rsidR="00B247A3" w:rsidRPr="000B7874">
        <w:rPr>
          <w:rStyle w:val="Teksttreci2"/>
          <w:rFonts w:ascii="Cambria" w:hAnsi="Cambria"/>
          <w:b/>
          <w:iCs/>
          <w:sz w:val="22"/>
          <w:szCs w:val="22"/>
        </w:rPr>
        <w:t>a</w:t>
      </w:r>
    </w:p>
    <w:p w14:paraId="41F0542C" w14:textId="7B0326B6" w:rsidR="003B78C0" w:rsidRPr="000B7874" w:rsidRDefault="003B78C0" w:rsidP="003B78C0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0B7874">
        <w:rPr>
          <w:rStyle w:val="Teksttreci"/>
          <w:rFonts w:ascii="Cambria" w:hAnsi="Cambria"/>
          <w:color w:val="000000"/>
          <w:sz w:val="22"/>
          <w:szCs w:val="22"/>
        </w:rPr>
        <w:t xml:space="preserve">Formularz należy przesyłać w pliku Excel </w:t>
      </w:r>
      <w:r w:rsidRPr="000B7874">
        <w:rPr>
          <w:rStyle w:val="Teksttreci"/>
          <w:rFonts w:ascii="Cambria" w:hAnsi="Cambria"/>
          <w:b/>
          <w:color w:val="000000"/>
          <w:sz w:val="22"/>
          <w:szCs w:val="22"/>
          <w:u w:val="single"/>
        </w:rPr>
        <w:t>(w wersji edytowalnej)</w:t>
      </w:r>
      <w:r w:rsidRPr="000B7874">
        <w:rPr>
          <w:rStyle w:val="Teksttreci"/>
          <w:rFonts w:ascii="Cambria" w:hAnsi="Cambria"/>
          <w:color w:val="000000"/>
          <w:sz w:val="22"/>
          <w:szCs w:val="22"/>
        </w:rPr>
        <w:t xml:space="preserve">, pocztą elektroniczną               na adres e-mail: </w:t>
      </w:r>
      <w:r w:rsidRPr="000B7874">
        <w:rPr>
          <w:rStyle w:val="Teksttreci17"/>
          <w:rFonts w:ascii="Cambria" w:hAnsi="Cambria"/>
          <w:color w:val="000000"/>
          <w:sz w:val="22"/>
          <w:szCs w:val="22"/>
        </w:rPr>
        <w:t>drr.monitoring@ure.</w:t>
      </w:r>
      <w:r w:rsidRPr="000B7874">
        <w:rPr>
          <w:rStyle w:val="Teksttreci17"/>
          <w:rFonts w:ascii="Cambria" w:hAnsi="Cambria"/>
          <w:color w:val="000000"/>
          <w:sz w:val="22"/>
          <w:szCs w:val="22"/>
          <w:lang w:eastAsia="en-US"/>
        </w:rPr>
        <w:t>gov.pl</w:t>
      </w:r>
      <w:r w:rsidRPr="000B7874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 xml:space="preserve"> niezwłocznie, jednak nie później niż                              do </w:t>
      </w:r>
      <w:r w:rsidR="0063227D" w:rsidRPr="000B7874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 xml:space="preserve">21 lutego </w:t>
      </w:r>
      <w:r w:rsidRPr="000B7874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>202</w:t>
      </w:r>
      <w:r w:rsidR="009E4F38" w:rsidRPr="000B7874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>2</w:t>
      </w:r>
      <w:r w:rsidRPr="000B7874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 xml:space="preserve"> r. W przypadku pytań proszę o kontakt na adres e-mail: agnieszka.luba@ure.gov.pl</w:t>
      </w:r>
    </w:p>
    <w:p w14:paraId="30CB2019" w14:textId="11D00632" w:rsidR="00C44BDF" w:rsidRPr="000B7874" w:rsidRDefault="00CC4FC9" w:rsidP="0095416C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0B7874">
        <w:rPr>
          <w:rStyle w:val="Teksttreci"/>
          <w:rFonts w:ascii="Cambria" w:hAnsi="Cambria"/>
          <w:color w:val="000000"/>
          <w:sz w:val="22"/>
          <w:szCs w:val="22"/>
        </w:rPr>
        <w:t xml:space="preserve">W tytule </w:t>
      </w:r>
      <w:r w:rsidR="00F66B52" w:rsidRPr="000B7874">
        <w:rPr>
          <w:rStyle w:val="Teksttreci"/>
          <w:rFonts w:ascii="Cambria" w:hAnsi="Cambria"/>
          <w:color w:val="000000"/>
          <w:sz w:val="22"/>
          <w:szCs w:val="22"/>
        </w:rPr>
        <w:t>e-</w:t>
      </w:r>
      <w:r w:rsidRPr="000B7874">
        <w:rPr>
          <w:rStyle w:val="Teksttreci"/>
          <w:rFonts w:ascii="Cambria" w:hAnsi="Cambria"/>
          <w:color w:val="000000"/>
          <w:sz w:val="22"/>
          <w:szCs w:val="22"/>
        </w:rPr>
        <w:t xml:space="preserve">maila i </w:t>
      </w:r>
      <w:r w:rsidR="00796B24" w:rsidRPr="000B7874">
        <w:rPr>
          <w:rStyle w:val="Teksttreci"/>
          <w:rFonts w:ascii="Cambria" w:hAnsi="Cambria"/>
          <w:color w:val="000000"/>
          <w:sz w:val="22"/>
          <w:szCs w:val="22"/>
        </w:rPr>
        <w:t xml:space="preserve">nazwie </w:t>
      </w:r>
      <w:r w:rsidR="00106EBC" w:rsidRPr="000B7874">
        <w:rPr>
          <w:rStyle w:val="Teksttreci"/>
          <w:rFonts w:ascii="Cambria" w:hAnsi="Cambria"/>
          <w:color w:val="000000"/>
          <w:sz w:val="22"/>
          <w:szCs w:val="22"/>
        </w:rPr>
        <w:t>załączonego</w:t>
      </w:r>
      <w:r w:rsidRPr="000B7874">
        <w:rPr>
          <w:rStyle w:val="Teksttreci"/>
          <w:rFonts w:ascii="Cambria" w:hAnsi="Cambria"/>
          <w:color w:val="000000"/>
          <w:sz w:val="22"/>
          <w:szCs w:val="22"/>
        </w:rPr>
        <w:t xml:space="preserve"> pliku </w:t>
      </w:r>
      <w:r w:rsidR="009F7B03" w:rsidRPr="000B7874">
        <w:rPr>
          <w:rStyle w:val="Teksttreci"/>
          <w:rFonts w:ascii="Cambria" w:hAnsi="Cambria"/>
          <w:color w:val="000000"/>
          <w:sz w:val="22"/>
          <w:szCs w:val="22"/>
        </w:rPr>
        <w:t>z wypełnionym F</w:t>
      </w:r>
      <w:r w:rsidR="007701B0" w:rsidRPr="000B7874">
        <w:rPr>
          <w:rStyle w:val="Teksttreci"/>
          <w:rFonts w:ascii="Cambria" w:hAnsi="Cambria"/>
          <w:color w:val="000000"/>
          <w:sz w:val="22"/>
          <w:szCs w:val="22"/>
        </w:rPr>
        <w:t xml:space="preserve">ormularzem </w:t>
      </w:r>
      <w:r w:rsidR="00C71A3B" w:rsidRPr="000B7874">
        <w:rPr>
          <w:rStyle w:val="Teksttreci"/>
          <w:rFonts w:ascii="Cambria" w:hAnsi="Cambria"/>
          <w:color w:val="000000"/>
          <w:sz w:val="22"/>
          <w:szCs w:val="22"/>
        </w:rPr>
        <w:t xml:space="preserve">należy </w:t>
      </w:r>
      <w:r w:rsidRPr="000B7874">
        <w:rPr>
          <w:rStyle w:val="Teksttreci"/>
          <w:rFonts w:ascii="Cambria" w:hAnsi="Cambria"/>
          <w:color w:val="000000"/>
          <w:sz w:val="22"/>
          <w:szCs w:val="22"/>
        </w:rPr>
        <w:t xml:space="preserve">wpisać skróconą nazwę </w:t>
      </w:r>
      <w:r w:rsidR="00BC228C" w:rsidRPr="000B7874">
        <w:rPr>
          <w:rStyle w:val="Teksttreci"/>
          <w:rFonts w:ascii="Cambria" w:hAnsi="Cambria"/>
          <w:color w:val="000000"/>
          <w:sz w:val="22"/>
          <w:szCs w:val="22"/>
        </w:rPr>
        <w:t>OSD</w:t>
      </w:r>
      <w:r w:rsidR="009F7B03" w:rsidRPr="000B7874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D36D85" w:rsidRPr="000B7874">
        <w:rPr>
          <w:rStyle w:val="Teksttreci"/>
          <w:rFonts w:ascii="Cambria" w:hAnsi="Cambria"/>
          <w:color w:val="000000"/>
          <w:sz w:val="22"/>
          <w:szCs w:val="22"/>
        </w:rPr>
        <w:t xml:space="preserve">oraz rok, który </w:t>
      </w:r>
      <w:r w:rsidRPr="000B7874">
        <w:rPr>
          <w:rStyle w:val="Teksttreci"/>
          <w:rFonts w:ascii="Cambria" w:hAnsi="Cambria"/>
          <w:color w:val="000000"/>
          <w:sz w:val="22"/>
          <w:szCs w:val="22"/>
        </w:rPr>
        <w:t>obejm</w:t>
      </w:r>
      <w:r w:rsidR="00957ECB" w:rsidRPr="000B7874">
        <w:rPr>
          <w:rStyle w:val="Teksttreci"/>
          <w:rFonts w:ascii="Cambria" w:hAnsi="Cambria"/>
          <w:color w:val="000000"/>
          <w:sz w:val="22"/>
          <w:szCs w:val="22"/>
        </w:rPr>
        <w:t xml:space="preserve">uje </w:t>
      </w:r>
      <w:r w:rsidR="00F73B83" w:rsidRPr="000B7874">
        <w:rPr>
          <w:rStyle w:val="Teksttreci"/>
          <w:rFonts w:ascii="Cambria" w:hAnsi="Cambria"/>
          <w:color w:val="000000"/>
          <w:sz w:val="22"/>
          <w:szCs w:val="22"/>
        </w:rPr>
        <w:t>F</w:t>
      </w:r>
      <w:r w:rsidR="00796B24" w:rsidRPr="000B7874">
        <w:rPr>
          <w:rStyle w:val="Teksttreci"/>
          <w:rFonts w:ascii="Cambria" w:hAnsi="Cambria"/>
          <w:color w:val="000000"/>
          <w:sz w:val="22"/>
          <w:szCs w:val="22"/>
        </w:rPr>
        <w:t>ormularz</w:t>
      </w:r>
      <w:r w:rsidR="00F66B52" w:rsidRPr="000B7874">
        <w:rPr>
          <w:rStyle w:val="Teksttreci"/>
          <w:rFonts w:ascii="Cambria" w:hAnsi="Cambria"/>
          <w:color w:val="000000"/>
          <w:sz w:val="22"/>
          <w:szCs w:val="22"/>
        </w:rPr>
        <w:t xml:space="preserve"> (np.: </w:t>
      </w:r>
      <w:r w:rsidR="00237522" w:rsidRPr="000B7874">
        <w:rPr>
          <w:rStyle w:val="Teksttreci"/>
          <w:rFonts w:ascii="Cambria" w:hAnsi="Cambria"/>
          <w:color w:val="000000"/>
          <w:sz w:val="22"/>
          <w:szCs w:val="22"/>
        </w:rPr>
        <w:t>skrócona nazwa</w:t>
      </w:r>
      <w:r w:rsidR="009D734D" w:rsidRPr="000B7874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9B6C63" w:rsidRPr="000B7874">
        <w:rPr>
          <w:rStyle w:val="Teksttreci"/>
          <w:rFonts w:ascii="Cambria" w:hAnsi="Cambria"/>
          <w:color w:val="000000"/>
          <w:sz w:val="22"/>
          <w:szCs w:val="22"/>
        </w:rPr>
        <w:t>OSD</w:t>
      </w:r>
      <w:r w:rsidR="005A5BA3" w:rsidRPr="000B7874">
        <w:rPr>
          <w:rStyle w:val="Teksttreci"/>
          <w:rFonts w:ascii="Cambria" w:hAnsi="Cambria"/>
          <w:color w:val="000000"/>
          <w:sz w:val="22"/>
          <w:szCs w:val="22"/>
        </w:rPr>
        <w:t>_gaz</w:t>
      </w:r>
      <w:r w:rsidR="00F66B52" w:rsidRPr="000B7874">
        <w:rPr>
          <w:rStyle w:val="Teksttreci"/>
          <w:rFonts w:ascii="Cambria" w:hAnsi="Cambria"/>
          <w:color w:val="000000"/>
          <w:sz w:val="22"/>
          <w:szCs w:val="22"/>
        </w:rPr>
        <w:t>_</w:t>
      </w:r>
      <w:r w:rsidR="00E97CF5" w:rsidRPr="000B7874">
        <w:rPr>
          <w:rStyle w:val="Teksttreci"/>
          <w:rFonts w:ascii="Cambria" w:hAnsi="Cambria"/>
          <w:color w:val="000000"/>
          <w:sz w:val="22"/>
          <w:szCs w:val="22"/>
        </w:rPr>
        <w:t>202</w:t>
      </w:r>
      <w:r w:rsidR="009E4F38" w:rsidRPr="000B7874">
        <w:rPr>
          <w:rStyle w:val="Teksttreci"/>
          <w:rFonts w:ascii="Cambria" w:hAnsi="Cambria"/>
          <w:color w:val="000000"/>
          <w:sz w:val="22"/>
          <w:szCs w:val="22"/>
        </w:rPr>
        <w:t>1</w:t>
      </w:r>
      <w:r w:rsidR="00F66B52" w:rsidRPr="000B7874">
        <w:rPr>
          <w:rStyle w:val="Teksttreci"/>
          <w:rFonts w:ascii="Cambria" w:hAnsi="Cambria"/>
          <w:color w:val="000000"/>
          <w:sz w:val="22"/>
          <w:szCs w:val="22"/>
        </w:rPr>
        <w:t>)</w:t>
      </w:r>
      <w:r w:rsidR="00796B24" w:rsidRPr="000B7874">
        <w:rPr>
          <w:rStyle w:val="Teksttreci"/>
          <w:rFonts w:ascii="Cambria" w:hAnsi="Cambria"/>
          <w:color w:val="000000"/>
          <w:sz w:val="22"/>
          <w:szCs w:val="22"/>
        </w:rPr>
        <w:t>.</w:t>
      </w:r>
      <w:r w:rsidRPr="000B7874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</w:p>
    <w:p w14:paraId="11D8FF99" w14:textId="77777777" w:rsidR="006B738A" w:rsidRPr="000B7874" w:rsidRDefault="00CC4FC9" w:rsidP="006B738A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0B7874">
        <w:rPr>
          <w:rStyle w:val="Teksttreci"/>
          <w:rFonts w:ascii="Cambria" w:hAnsi="Cambria"/>
          <w:color w:val="000000"/>
          <w:sz w:val="22"/>
          <w:szCs w:val="22"/>
        </w:rPr>
        <w:t xml:space="preserve">Do wiadomości elektronicznej </w:t>
      </w:r>
      <w:r w:rsidR="00F66B52" w:rsidRPr="000B7874">
        <w:rPr>
          <w:rStyle w:val="Teksttreci"/>
          <w:rFonts w:ascii="Cambria" w:hAnsi="Cambria"/>
          <w:color w:val="000000"/>
          <w:sz w:val="22"/>
          <w:szCs w:val="22"/>
        </w:rPr>
        <w:t xml:space="preserve">e-mail </w:t>
      </w:r>
      <w:r w:rsidR="00796B24" w:rsidRPr="000B7874">
        <w:rPr>
          <w:rStyle w:val="Teksttreci"/>
          <w:rFonts w:ascii="Cambria" w:hAnsi="Cambria"/>
          <w:color w:val="000000"/>
          <w:sz w:val="22"/>
          <w:szCs w:val="22"/>
        </w:rPr>
        <w:t xml:space="preserve">nie należy </w:t>
      </w:r>
      <w:r w:rsidRPr="000B7874">
        <w:rPr>
          <w:rStyle w:val="Teksttreci"/>
          <w:rFonts w:ascii="Cambria" w:hAnsi="Cambria"/>
          <w:color w:val="000000"/>
          <w:sz w:val="22"/>
          <w:szCs w:val="22"/>
        </w:rPr>
        <w:t xml:space="preserve">załączać plików w innych formatach niż </w:t>
      </w:r>
      <w:r w:rsidR="00796B24" w:rsidRPr="000B7874">
        <w:rPr>
          <w:rStyle w:val="Teksttreci"/>
          <w:rFonts w:ascii="Cambria" w:hAnsi="Cambria"/>
          <w:color w:val="000000"/>
          <w:sz w:val="22"/>
          <w:szCs w:val="22"/>
        </w:rPr>
        <w:t>pliki Excel (</w:t>
      </w:r>
      <w:r w:rsidR="009F7B03" w:rsidRPr="000B7874">
        <w:rPr>
          <w:rStyle w:val="Teksttreci"/>
          <w:rFonts w:ascii="Cambria" w:hAnsi="Cambria"/>
          <w:color w:val="000000"/>
          <w:sz w:val="22"/>
          <w:szCs w:val="22"/>
        </w:rPr>
        <w:t xml:space="preserve">tj. </w:t>
      </w:r>
      <w:r w:rsidR="00796B24" w:rsidRPr="000B7874">
        <w:rPr>
          <w:rStyle w:val="Teksttreci"/>
          <w:rFonts w:ascii="Cambria" w:hAnsi="Cambria"/>
          <w:color w:val="000000"/>
          <w:sz w:val="22"/>
          <w:szCs w:val="22"/>
        </w:rPr>
        <w:t>z</w:t>
      </w:r>
      <w:r w:rsidR="00577259" w:rsidRPr="000B7874">
        <w:rPr>
          <w:rStyle w:val="Teksttreci"/>
          <w:rFonts w:ascii="Cambria" w:hAnsi="Cambria"/>
          <w:color w:val="000000"/>
          <w:sz w:val="22"/>
          <w:szCs w:val="22"/>
        </w:rPr>
        <w:t> </w:t>
      </w:r>
      <w:r w:rsidRPr="000B7874">
        <w:rPr>
          <w:rStyle w:val="Teksttreci"/>
          <w:rFonts w:ascii="Cambria" w:hAnsi="Cambria"/>
          <w:color w:val="000000"/>
          <w:sz w:val="22"/>
          <w:szCs w:val="22"/>
        </w:rPr>
        <w:t>rozszerzeniem</w:t>
      </w:r>
      <w:r w:rsidR="00796B24" w:rsidRPr="000B7874">
        <w:rPr>
          <w:rStyle w:val="Teksttreci"/>
          <w:rFonts w:ascii="Cambria" w:hAnsi="Cambria"/>
          <w:color w:val="000000"/>
          <w:sz w:val="22"/>
          <w:szCs w:val="22"/>
        </w:rPr>
        <w:t>, np.</w:t>
      </w:r>
      <w:r w:rsidR="0095416C" w:rsidRPr="000B7874">
        <w:rPr>
          <w:rStyle w:val="Teksttreci"/>
          <w:rFonts w:ascii="Cambria" w:hAnsi="Cambria"/>
          <w:color w:val="000000"/>
          <w:sz w:val="22"/>
          <w:szCs w:val="22"/>
        </w:rPr>
        <w:t>:</w:t>
      </w:r>
      <w:r w:rsidR="00796B24" w:rsidRPr="000B7874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Pr="000B7874">
        <w:rPr>
          <w:rStyle w:val="Teksttreci"/>
          <w:rFonts w:ascii="Cambria" w:hAnsi="Cambria"/>
          <w:color w:val="000000"/>
          <w:sz w:val="22"/>
          <w:szCs w:val="22"/>
        </w:rPr>
        <w:t>.pdf</w:t>
      </w:r>
      <w:r w:rsidR="00796B24" w:rsidRPr="000B7874">
        <w:rPr>
          <w:rStyle w:val="Teksttreci"/>
          <w:rFonts w:ascii="Cambria" w:hAnsi="Cambria"/>
          <w:color w:val="000000"/>
          <w:sz w:val="22"/>
          <w:szCs w:val="22"/>
        </w:rPr>
        <w:t>,</w:t>
      </w:r>
      <w:r w:rsidRPr="000B7874">
        <w:rPr>
          <w:rStyle w:val="Teksttreci"/>
          <w:rFonts w:ascii="Cambria" w:hAnsi="Cambria"/>
          <w:color w:val="000000"/>
          <w:sz w:val="22"/>
          <w:szCs w:val="22"/>
        </w:rPr>
        <w:t xml:space="preserve"> .jpg</w:t>
      </w:r>
      <w:r w:rsidR="00796B24" w:rsidRPr="000B7874">
        <w:rPr>
          <w:rStyle w:val="Teksttreci"/>
          <w:rFonts w:ascii="Cambria" w:hAnsi="Cambria"/>
          <w:color w:val="000000"/>
          <w:sz w:val="22"/>
          <w:szCs w:val="22"/>
        </w:rPr>
        <w:t>,</w:t>
      </w:r>
      <w:r w:rsidRPr="000B7874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796B24" w:rsidRPr="000B7874">
        <w:rPr>
          <w:rStyle w:val="Teksttreci"/>
          <w:rFonts w:ascii="Cambria" w:hAnsi="Cambria"/>
          <w:color w:val="000000"/>
          <w:sz w:val="22"/>
          <w:szCs w:val="22"/>
        </w:rPr>
        <w:t>.</w:t>
      </w:r>
      <w:r w:rsidRPr="000B7874">
        <w:rPr>
          <w:rStyle w:val="Teksttreci"/>
          <w:rFonts w:ascii="Cambria" w:hAnsi="Cambria"/>
          <w:color w:val="000000"/>
          <w:sz w:val="22"/>
          <w:szCs w:val="22"/>
        </w:rPr>
        <w:t>doc</w:t>
      </w:r>
      <w:r w:rsidR="00796B24" w:rsidRPr="000B7874">
        <w:rPr>
          <w:rStyle w:val="Teksttreci"/>
          <w:rFonts w:ascii="Cambria" w:hAnsi="Cambria"/>
          <w:color w:val="000000"/>
          <w:sz w:val="22"/>
          <w:szCs w:val="22"/>
        </w:rPr>
        <w:t>)</w:t>
      </w:r>
      <w:r w:rsidRPr="000B7874">
        <w:rPr>
          <w:rStyle w:val="Teksttreci"/>
          <w:rFonts w:ascii="Cambria" w:hAnsi="Cambria"/>
          <w:color w:val="000000"/>
          <w:sz w:val="22"/>
          <w:szCs w:val="22"/>
        </w:rPr>
        <w:t xml:space="preserve">. </w:t>
      </w:r>
      <w:r w:rsidR="00796B24" w:rsidRPr="000B7874">
        <w:rPr>
          <w:rStyle w:val="Teksttreci"/>
          <w:rFonts w:ascii="Cambria" w:hAnsi="Cambria"/>
          <w:color w:val="000000"/>
          <w:sz w:val="22"/>
          <w:szCs w:val="22"/>
        </w:rPr>
        <w:t>Nie należy</w:t>
      </w:r>
      <w:r w:rsidRPr="000B7874">
        <w:rPr>
          <w:rStyle w:val="Teksttreci"/>
          <w:rFonts w:ascii="Cambria" w:hAnsi="Cambria"/>
          <w:color w:val="000000"/>
          <w:sz w:val="22"/>
          <w:szCs w:val="22"/>
        </w:rPr>
        <w:t xml:space="preserve"> przesyłać pocztą elektroniczną skanu </w:t>
      </w:r>
      <w:r w:rsidR="009F7B03" w:rsidRPr="000B7874">
        <w:rPr>
          <w:rStyle w:val="Teksttreci"/>
          <w:rFonts w:ascii="Cambria" w:hAnsi="Cambria"/>
          <w:color w:val="000000"/>
          <w:sz w:val="22"/>
          <w:szCs w:val="22"/>
        </w:rPr>
        <w:t>wypełnionego F</w:t>
      </w:r>
      <w:r w:rsidR="00F66B52" w:rsidRPr="000B7874">
        <w:rPr>
          <w:rStyle w:val="Teksttreci"/>
          <w:rFonts w:ascii="Cambria" w:hAnsi="Cambria"/>
          <w:color w:val="000000"/>
          <w:sz w:val="22"/>
          <w:szCs w:val="22"/>
        </w:rPr>
        <w:t>ormularza</w:t>
      </w:r>
      <w:r w:rsidR="009D734D" w:rsidRPr="000B7874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Pr="000B7874">
        <w:rPr>
          <w:rStyle w:val="Teksttreci"/>
          <w:rFonts w:ascii="Cambria" w:hAnsi="Cambria"/>
          <w:color w:val="000000"/>
          <w:sz w:val="22"/>
          <w:szCs w:val="22"/>
        </w:rPr>
        <w:t>przesłane</w:t>
      </w:r>
      <w:r w:rsidR="00F66B52" w:rsidRPr="000B7874">
        <w:rPr>
          <w:rStyle w:val="Teksttreci"/>
          <w:rFonts w:ascii="Cambria" w:hAnsi="Cambria"/>
          <w:color w:val="000000"/>
          <w:sz w:val="22"/>
          <w:szCs w:val="22"/>
        </w:rPr>
        <w:t>go</w:t>
      </w:r>
      <w:r w:rsidRPr="000B7874">
        <w:rPr>
          <w:rStyle w:val="Teksttreci"/>
          <w:rFonts w:ascii="Cambria" w:hAnsi="Cambria"/>
          <w:color w:val="000000"/>
          <w:sz w:val="22"/>
          <w:szCs w:val="22"/>
        </w:rPr>
        <w:t xml:space="preserve"> pocztą.</w:t>
      </w:r>
    </w:p>
    <w:p w14:paraId="4BBBA0CE" w14:textId="36C4D29B" w:rsidR="006B738A" w:rsidRPr="000B7874" w:rsidRDefault="0095416C" w:rsidP="00AE750B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0B7874">
        <w:rPr>
          <w:rFonts w:ascii="Cambria" w:hAnsi="Cambria"/>
          <w:sz w:val="22"/>
          <w:szCs w:val="22"/>
        </w:rPr>
        <w:t xml:space="preserve">Oprócz formy elektronicznej należy również wysłać </w:t>
      </w:r>
      <w:r w:rsidR="009F7B03" w:rsidRPr="000B7874">
        <w:rPr>
          <w:rFonts w:ascii="Cambria" w:hAnsi="Cambria"/>
          <w:sz w:val="22"/>
          <w:szCs w:val="22"/>
        </w:rPr>
        <w:t>F</w:t>
      </w:r>
      <w:r w:rsidRPr="000B7874">
        <w:rPr>
          <w:rFonts w:ascii="Cambria" w:hAnsi="Cambria"/>
          <w:sz w:val="22"/>
          <w:szCs w:val="22"/>
        </w:rPr>
        <w:t>ormularz</w:t>
      </w:r>
      <w:r w:rsidR="009D734D" w:rsidRPr="000B7874">
        <w:rPr>
          <w:rFonts w:ascii="Cambria" w:hAnsi="Cambria"/>
          <w:sz w:val="22"/>
          <w:szCs w:val="22"/>
        </w:rPr>
        <w:t xml:space="preserve"> </w:t>
      </w:r>
      <w:r w:rsidRPr="000B7874">
        <w:rPr>
          <w:rFonts w:ascii="Cambria" w:hAnsi="Cambria"/>
          <w:sz w:val="22"/>
          <w:szCs w:val="22"/>
        </w:rPr>
        <w:t xml:space="preserve">w formie papierowej na </w:t>
      </w:r>
      <w:r w:rsidR="00CC4FC9" w:rsidRPr="000B7874">
        <w:rPr>
          <w:rStyle w:val="Teksttreci"/>
          <w:rFonts w:ascii="Cambria" w:hAnsi="Cambria"/>
          <w:color w:val="000000"/>
          <w:sz w:val="22"/>
          <w:szCs w:val="22"/>
        </w:rPr>
        <w:t>adres: Urząd Regulacji Energetyki, De</w:t>
      </w:r>
      <w:r w:rsidR="007B0FA9" w:rsidRPr="000B7874">
        <w:rPr>
          <w:rStyle w:val="Teksttreci"/>
          <w:rFonts w:ascii="Cambria" w:hAnsi="Cambria"/>
          <w:color w:val="000000"/>
          <w:sz w:val="22"/>
          <w:szCs w:val="22"/>
        </w:rPr>
        <w:t xml:space="preserve">partament Rozwoju Rynków i Spraw Konsumenckich, </w:t>
      </w:r>
      <w:r w:rsidR="00F73B83" w:rsidRPr="000B7874">
        <w:rPr>
          <w:rStyle w:val="Teksttreci"/>
          <w:rFonts w:ascii="Cambria" w:hAnsi="Cambria"/>
          <w:color w:val="000000"/>
          <w:sz w:val="22"/>
          <w:szCs w:val="22"/>
        </w:rPr>
        <w:t xml:space="preserve">                      </w:t>
      </w:r>
      <w:r w:rsidR="007B0FA9" w:rsidRPr="000B7874">
        <w:rPr>
          <w:rStyle w:val="Teksttreci"/>
          <w:rFonts w:ascii="Cambria" w:hAnsi="Cambria"/>
          <w:color w:val="000000"/>
          <w:sz w:val="22"/>
          <w:szCs w:val="22"/>
        </w:rPr>
        <w:t>Al. Jerozolimskie 181, 02-222</w:t>
      </w:r>
      <w:r w:rsidR="00CC4FC9" w:rsidRPr="000B7874">
        <w:rPr>
          <w:rStyle w:val="Teksttreci"/>
          <w:rFonts w:ascii="Cambria" w:hAnsi="Cambria"/>
          <w:color w:val="000000"/>
          <w:sz w:val="22"/>
          <w:szCs w:val="22"/>
        </w:rPr>
        <w:t xml:space="preserve"> Warszawa</w:t>
      </w:r>
      <w:r w:rsidR="006B738A" w:rsidRPr="000B7874">
        <w:rPr>
          <w:rStyle w:val="Teksttreci"/>
          <w:rFonts w:ascii="Cambria" w:hAnsi="Cambria"/>
          <w:color w:val="000000"/>
          <w:sz w:val="22"/>
          <w:szCs w:val="22"/>
        </w:rPr>
        <w:t xml:space="preserve"> lub z</w:t>
      </w:r>
      <w:r w:rsidR="006B738A" w:rsidRPr="000B7874">
        <w:rPr>
          <w:rFonts w:ascii="Cambria" w:hAnsi="Cambria"/>
          <w:sz w:val="22"/>
          <w:szCs w:val="22"/>
        </w:rPr>
        <w:t xml:space="preserve">a pośrednictwem elektronicznej skrzynki podawczej na platformie ePUAP, po opatrzeniu podpisem zaufanym lub kwalifikowanym podpisem elektronicznym, </w:t>
      </w:r>
      <w:r w:rsidR="006B738A" w:rsidRPr="000B7874">
        <w:rPr>
          <w:rFonts w:ascii="Cambria" w:hAnsi="Cambria" w:cs="Cambria"/>
          <w:sz w:val="22"/>
          <w:szCs w:val="22"/>
        </w:rPr>
        <w:t xml:space="preserve">zgodnie z zasadami reprezentacji </w:t>
      </w:r>
      <w:r w:rsidR="009B6C63" w:rsidRPr="000B7874">
        <w:rPr>
          <w:rFonts w:ascii="Cambria" w:hAnsi="Cambria" w:cs="Cambria"/>
          <w:sz w:val="22"/>
          <w:szCs w:val="22"/>
        </w:rPr>
        <w:t xml:space="preserve">OSD </w:t>
      </w:r>
      <w:r w:rsidR="006B738A" w:rsidRPr="000B7874">
        <w:rPr>
          <w:rFonts w:ascii="Cambria" w:hAnsi="Cambria" w:cs="Cambria"/>
          <w:sz w:val="22"/>
          <w:szCs w:val="22"/>
        </w:rPr>
        <w:t>lub w oparciu o udzielone pełnomocnictwo</w:t>
      </w:r>
      <w:r w:rsidR="006B738A" w:rsidRPr="000B7874">
        <w:rPr>
          <w:rStyle w:val="Teksttreci"/>
          <w:rFonts w:ascii="Cambria" w:hAnsi="Cambria"/>
          <w:color w:val="000000"/>
          <w:sz w:val="22"/>
          <w:szCs w:val="22"/>
        </w:rPr>
        <w:t xml:space="preserve">, w terminie do </w:t>
      </w:r>
      <w:r w:rsidR="0063227D" w:rsidRPr="000B7874">
        <w:rPr>
          <w:rStyle w:val="Teksttreci"/>
          <w:rFonts w:ascii="Cambria" w:hAnsi="Cambria"/>
          <w:color w:val="000000"/>
          <w:sz w:val="22"/>
          <w:szCs w:val="22"/>
        </w:rPr>
        <w:t xml:space="preserve">21 lutego </w:t>
      </w:r>
      <w:r w:rsidR="00F5402A" w:rsidRPr="000B7874">
        <w:rPr>
          <w:rStyle w:val="Teksttreci"/>
          <w:rFonts w:ascii="Cambria" w:hAnsi="Cambria"/>
          <w:color w:val="000000"/>
          <w:sz w:val="22"/>
          <w:szCs w:val="22"/>
        </w:rPr>
        <w:t>202</w:t>
      </w:r>
      <w:r w:rsidR="009E4F38" w:rsidRPr="000B7874">
        <w:rPr>
          <w:rStyle w:val="Teksttreci"/>
          <w:rFonts w:ascii="Cambria" w:hAnsi="Cambria"/>
          <w:color w:val="000000"/>
          <w:sz w:val="22"/>
          <w:szCs w:val="22"/>
        </w:rPr>
        <w:t>2</w:t>
      </w:r>
      <w:r w:rsidR="006B738A" w:rsidRPr="000B7874">
        <w:rPr>
          <w:rStyle w:val="Teksttreci"/>
          <w:rFonts w:ascii="Cambria" w:hAnsi="Cambria"/>
          <w:color w:val="000000"/>
          <w:sz w:val="22"/>
          <w:szCs w:val="22"/>
        </w:rPr>
        <w:t xml:space="preserve"> r.</w:t>
      </w:r>
    </w:p>
    <w:p w14:paraId="02A28CB3" w14:textId="3BB46D84" w:rsidR="003B78C0" w:rsidRPr="00497F4F" w:rsidRDefault="003B78C0" w:rsidP="003B78C0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497F4F">
        <w:rPr>
          <w:rFonts w:ascii="Cambria" w:hAnsi="Cambria" w:cs="Verdana"/>
          <w:sz w:val="22"/>
          <w:szCs w:val="22"/>
        </w:rPr>
        <w:t>Przesłane informacje powinny być opatrzone podpisami osób upoważnionych                                          do reprezentowania OSD ujawnionych we właściwym</w:t>
      </w:r>
      <w:r w:rsidRPr="00AE750B">
        <w:rPr>
          <w:rFonts w:ascii="Cambria" w:hAnsi="Cambria" w:cs="Verdana"/>
          <w:sz w:val="22"/>
          <w:szCs w:val="22"/>
        </w:rPr>
        <w:t xml:space="preserve"> rejestrze. W przypadku złożenia dokumentu stwierdzającego udzielenie pełnomocnictwa lub prokury oraz jego odpisu, wypisu lub kopii, należy uiścić opłatę skarbową w wysokości 17 zł - od każdego stosun</w:t>
      </w:r>
      <w:r w:rsidR="009802B2">
        <w:rPr>
          <w:rFonts w:ascii="Cambria" w:hAnsi="Cambria" w:cs="Verdana"/>
          <w:sz w:val="22"/>
          <w:szCs w:val="22"/>
        </w:rPr>
        <w:t xml:space="preserve">ku pełnomocnictwa bądź prokury - </w:t>
      </w:r>
      <w:r w:rsidRPr="00AE750B">
        <w:rPr>
          <w:rFonts w:ascii="Cambria" w:hAnsi="Cambria" w:cs="Verdana"/>
          <w:sz w:val="22"/>
          <w:szCs w:val="22"/>
        </w:rPr>
        <w:t>część IV załącznika do ustawy z dnia 16 listopada 2006 r. o opłacie skarbowej</w:t>
      </w:r>
      <w:r>
        <w:rPr>
          <w:rFonts w:ascii="Cambria" w:hAnsi="Cambria" w:cs="Verdana"/>
          <w:sz w:val="22"/>
          <w:szCs w:val="22"/>
        </w:rPr>
        <w:t xml:space="preserve"> </w:t>
      </w:r>
      <w:r w:rsidRPr="00AE750B">
        <w:rPr>
          <w:rFonts w:ascii="Cambria" w:hAnsi="Cambria"/>
          <w:sz w:val="22"/>
          <w:szCs w:val="22"/>
        </w:rPr>
        <w:t>(</w:t>
      </w:r>
      <w:r w:rsidR="008A64AC">
        <w:rPr>
          <w:rFonts w:ascii="Cambria" w:hAnsi="Cambria"/>
          <w:sz w:val="22"/>
          <w:szCs w:val="22"/>
        </w:rPr>
        <w:t xml:space="preserve">tj. </w:t>
      </w:r>
      <w:r w:rsidR="008A64AC" w:rsidRPr="00AE750B">
        <w:rPr>
          <w:rFonts w:ascii="Cambria" w:hAnsi="Cambria"/>
          <w:sz w:val="22"/>
          <w:szCs w:val="22"/>
        </w:rPr>
        <w:t xml:space="preserve">Dz. U. z </w:t>
      </w:r>
      <w:r w:rsidR="008A64AC">
        <w:rPr>
          <w:rFonts w:ascii="Cambria" w:hAnsi="Cambria"/>
          <w:sz w:val="22"/>
          <w:szCs w:val="22"/>
        </w:rPr>
        <w:t>2021 r. poz. 1923)</w:t>
      </w:r>
      <w:r w:rsidRPr="00AE750B">
        <w:rPr>
          <w:rFonts w:ascii="Cambria" w:hAnsi="Cambria" w:cs="Verdana"/>
          <w:sz w:val="22"/>
          <w:szCs w:val="22"/>
        </w:rPr>
        <w:t xml:space="preserve">. </w:t>
      </w:r>
      <w:r w:rsidRPr="00497F4F">
        <w:rPr>
          <w:rFonts w:ascii="Cambria" w:hAnsi="Cambria" w:cs="Verdana"/>
          <w:sz w:val="22"/>
          <w:szCs w:val="22"/>
        </w:rPr>
        <w:t xml:space="preserve">Zapłata opłaty skarbowej powinna być </w:t>
      </w:r>
      <w:r w:rsidRPr="00497F4F">
        <w:rPr>
          <w:rFonts w:ascii="Cambria" w:hAnsi="Cambria" w:cs="Verdana"/>
          <w:sz w:val="22"/>
          <w:szCs w:val="22"/>
        </w:rPr>
        <w:lastRenderedPageBreak/>
        <w:t xml:space="preserve">dokonywana na rachunek Urzędu Miasta Stołecznego Warszawy Centrum Obsługi Podatnika, ul. Obozowa 57, 01-161 Warszawa, </w:t>
      </w:r>
      <w:r w:rsidRPr="00497F4F">
        <w:rPr>
          <w:rFonts w:ascii="Cambria" w:hAnsi="Cambria" w:cs="Verdana"/>
          <w:b/>
          <w:sz w:val="22"/>
          <w:szCs w:val="22"/>
        </w:rPr>
        <w:t>numer rachunku: 21 1030 1508 0000 0005 5000 0070.</w:t>
      </w:r>
      <w:r w:rsidRPr="00497F4F">
        <w:rPr>
          <w:rFonts w:ascii="Cambria" w:hAnsi="Cambria" w:cs="Verdana"/>
          <w:sz w:val="22"/>
          <w:szCs w:val="22"/>
        </w:rPr>
        <w:t xml:space="preserve"> </w:t>
      </w:r>
    </w:p>
    <w:p w14:paraId="3D01AFA7" w14:textId="0CD97B05" w:rsidR="006B738A" w:rsidRPr="00AE750B" w:rsidRDefault="006B738A" w:rsidP="006B738A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AE750B">
        <w:rPr>
          <w:rFonts w:ascii="Cambria" w:hAnsi="Cambria" w:cs="Verdana"/>
          <w:sz w:val="22"/>
          <w:szCs w:val="22"/>
        </w:rPr>
        <w:t>W przypadku uznania, iż przedstawione Prezesowi URE informacje mają charakter sensytywny i mogą stanowić tajemnicę przedsiębior</w:t>
      </w:r>
      <w:r w:rsidR="00AE750B">
        <w:rPr>
          <w:rFonts w:ascii="Cambria" w:hAnsi="Cambria" w:cs="Verdana"/>
          <w:sz w:val="22"/>
          <w:szCs w:val="22"/>
        </w:rPr>
        <w:t xml:space="preserve">stwa w rozumieniu ustawy z dnia               </w:t>
      </w:r>
      <w:r w:rsidRPr="00AE750B">
        <w:rPr>
          <w:rFonts w:ascii="Cambria" w:hAnsi="Cambria" w:cs="Verdana"/>
          <w:sz w:val="22"/>
          <w:szCs w:val="22"/>
        </w:rPr>
        <w:t>16 kwietnia 1993 r. o zwalczaniu nieuczciwej konkurenc</w:t>
      </w:r>
      <w:r w:rsidR="00AE750B">
        <w:rPr>
          <w:rFonts w:ascii="Cambria" w:hAnsi="Cambria" w:cs="Verdana"/>
          <w:sz w:val="22"/>
          <w:szCs w:val="22"/>
        </w:rPr>
        <w:t xml:space="preserve">ji </w:t>
      </w:r>
      <w:r w:rsidR="009B628D">
        <w:rPr>
          <w:rFonts w:ascii="Cambria" w:hAnsi="Cambria" w:cs="Verdana"/>
          <w:sz w:val="22"/>
          <w:szCs w:val="22"/>
        </w:rPr>
        <w:t>(tj. Dz. U. z 2020 r. poz. 1913,                          ze</w:t>
      </w:r>
      <w:r w:rsidR="009B628D" w:rsidRPr="00AE750B">
        <w:rPr>
          <w:rFonts w:ascii="Cambria" w:hAnsi="Cambria" w:cs="Verdana"/>
          <w:sz w:val="22"/>
          <w:szCs w:val="22"/>
        </w:rPr>
        <w:t xml:space="preserve"> zm.)</w:t>
      </w:r>
      <w:r w:rsidRPr="00AE750B">
        <w:rPr>
          <w:rFonts w:ascii="Cambria" w:hAnsi="Cambria" w:cs="Verdana"/>
          <w:sz w:val="22"/>
          <w:szCs w:val="22"/>
        </w:rPr>
        <w:t>, a zatem jako takie nie powinny być ujawniane podmiotom trzecim, prosimy o przekazanie stosownej informacji</w:t>
      </w:r>
      <w:r w:rsidR="00AE750B">
        <w:rPr>
          <w:rFonts w:ascii="Cambria" w:hAnsi="Cambria" w:cs="Verdana"/>
          <w:sz w:val="22"/>
          <w:szCs w:val="22"/>
        </w:rPr>
        <w:t xml:space="preserve"> </w:t>
      </w:r>
      <w:r w:rsidRPr="00AE750B">
        <w:rPr>
          <w:rFonts w:ascii="Cambria" w:hAnsi="Cambria" w:cs="Verdana"/>
          <w:sz w:val="22"/>
          <w:szCs w:val="22"/>
        </w:rPr>
        <w:t xml:space="preserve">w tym zakresie. </w:t>
      </w:r>
    </w:p>
    <w:p w14:paraId="033ACD5A" w14:textId="43B354BF" w:rsidR="0095416C" w:rsidRPr="00AE750B" w:rsidRDefault="0095416C" w:rsidP="006A6F7F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5"/>
        <w:jc w:val="both"/>
        <w:rPr>
          <w:rFonts w:ascii="Cambria" w:hAnsi="Cambria"/>
          <w:sz w:val="22"/>
          <w:szCs w:val="22"/>
        </w:rPr>
      </w:pP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W przypadku wykrycia </w:t>
      </w:r>
      <w:r w:rsidR="008967BA" w:rsidRPr="00AE750B">
        <w:rPr>
          <w:rStyle w:val="Teksttreci"/>
          <w:rFonts w:ascii="Cambria" w:hAnsi="Cambria"/>
          <w:color w:val="000000"/>
          <w:sz w:val="22"/>
          <w:szCs w:val="22"/>
        </w:rPr>
        <w:t>pr</w:t>
      </w:r>
      <w:r w:rsidR="009F7B0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zez </w:t>
      </w:r>
      <w:r w:rsidR="00BC228C">
        <w:rPr>
          <w:rStyle w:val="Teksttreci"/>
          <w:rFonts w:ascii="Cambria" w:hAnsi="Cambria"/>
          <w:color w:val="000000"/>
          <w:sz w:val="22"/>
          <w:szCs w:val="22"/>
        </w:rPr>
        <w:t>OSD</w:t>
      </w:r>
      <w:r w:rsidR="009F7B0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>błędó</w:t>
      </w:r>
      <w:r w:rsidR="0063227D">
        <w:rPr>
          <w:rStyle w:val="Teksttreci"/>
          <w:rFonts w:ascii="Cambria" w:hAnsi="Cambria"/>
          <w:color w:val="000000"/>
          <w:sz w:val="22"/>
          <w:szCs w:val="22"/>
        </w:rPr>
        <w:t>w w przesłanych do URE danych</w:t>
      </w:r>
      <w:r w:rsidR="0063227D" w:rsidRPr="000B7874">
        <w:rPr>
          <w:rStyle w:val="Teksttreci"/>
          <w:rFonts w:ascii="Cambria" w:hAnsi="Cambria"/>
          <w:color w:val="000000"/>
          <w:sz w:val="22"/>
          <w:szCs w:val="22"/>
        </w:rPr>
        <w:t>, F</w:t>
      </w:r>
      <w:r w:rsidRPr="000B7874">
        <w:rPr>
          <w:rStyle w:val="Teksttreci"/>
          <w:rFonts w:ascii="Cambria" w:hAnsi="Cambria"/>
          <w:color w:val="000000"/>
          <w:sz w:val="22"/>
          <w:szCs w:val="22"/>
        </w:rPr>
        <w:t>ormularz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należy skorygować i niezwłocznie przesłać do URE, oznaczając dane, które uległy zmianie.</w:t>
      </w:r>
    </w:p>
    <w:p w14:paraId="262FA44F" w14:textId="6E280BD3" w:rsidR="00C44BDF" w:rsidRPr="00AE750B" w:rsidRDefault="00CC4FC9" w:rsidP="006A6F7F">
      <w:pPr>
        <w:pStyle w:val="Teksttreci30"/>
        <w:numPr>
          <w:ilvl w:val="0"/>
          <w:numId w:val="3"/>
        </w:numPr>
        <w:shd w:val="clear" w:color="auto" w:fill="auto"/>
        <w:spacing w:before="0" w:after="120" w:line="360" w:lineRule="auto"/>
        <w:ind w:left="425" w:hanging="425"/>
        <w:rPr>
          <w:rFonts w:ascii="Cambria" w:hAnsi="Cambria"/>
          <w:b/>
          <w:sz w:val="22"/>
          <w:szCs w:val="22"/>
        </w:rPr>
      </w:pPr>
      <w:r w:rsidRPr="00AE750B">
        <w:rPr>
          <w:rStyle w:val="Teksttreci3"/>
          <w:rFonts w:ascii="Cambria" w:hAnsi="Cambria"/>
          <w:b/>
          <w:iCs/>
          <w:color w:val="000000"/>
          <w:sz w:val="22"/>
          <w:szCs w:val="22"/>
        </w:rPr>
        <w:t>Sposób prezentacji danych</w:t>
      </w:r>
      <w:r w:rsidR="009F7B03" w:rsidRPr="00AE750B">
        <w:rPr>
          <w:rStyle w:val="Teksttreci3"/>
          <w:rFonts w:ascii="Cambria" w:hAnsi="Cambria"/>
          <w:b/>
          <w:iCs/>
          <w:color w:val="000000"/>
          <w:sz w:val="22"/>
          <w:szCs w:val="22"/>
        </w:rPr>
        <w:t xml:space="preserve"> w F</w:t>
      </w:r>
      <w:r w:rsidR="00B247A3" w:rsidRPr="00AE750B">
        <w:rPr>
          <w:rStyle w:val="Teksttreci3"/>
          <w:rFonts w:ascii="Cambria" w:hAnsi="Cambria"/>
          <w:b/>
          <w:iCs/>
          <w:color w:val="000000"/>
          <w:sz w:val="22"/>
          <w:szCs w:val="22"/>
        </w:rPr>
        <w:t>ormularzu</w:t>
      </w:r>
      <w:r w:rsidR="006B738A" w:rsidRPr="00AE750B">
        <w:rPr>
          <w:rStyle w:val="Teksttreci3"/>
          <w:rFonts w:ascii="Cambria" w:hAnsi="Cambria"/>
          <w:b/>
          <w:iCs/>
          <w:color w:val="000000"/>
          <w:sz w:val="22"/>
          <w:szCs w:val="22"/>
        </w:rPr>
        <w:t xml:space="preserve"> </w:t>
      </w:r>
    </w:p>
    <w:p w14:paraId="1CBE8176" w14:textId="597E2DB9" w:rsidR="00C44BDF" w:rsidRPr="00AE750B" w:rsidRDefault="00237522" w:rsidP="0095416C">
      <w:pPr>
        <w:pStyle w:val="Teksttreci1"/>
        <w:numPr>
          <w:ilvl w:val="0"/>
          <w:numId w:val="5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Wartości </w:t>
      </w:r>
      <w:r w:rsidR="009F7B03" w:rsidRPr="00AE750B">
        <w:rPr>
          <w:rStyle w:val="Teksttreci"/>
          <w:rFonts w:ascii="Cambria" w:hAnsi="Cambria"/>
          <w:color w:val="000000"/>
          <w:sz w:val="22"/>
          <w:szCs w:val="22"/>
        </w:rPr>
        <w:t>w F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>ormularz</w:t>
      </w:r>
      <w:r w:rsidR="0095416C" w:rsidRPr="00AE750B">
        <w:rPr>
          <w:rStyle w:val="Teksttreci"/>
          <w:rFonts w:ascii="Cambria" w:hAnsi="Cambria"/>
          <w:color w:val="000000"/>
          <w:sz w:val="22"/>
          <w:szCs w:val="22"/>
        </w:rPr>
        <w:t>u</w:t>
      </w:r>
      <w:r w:rsidR="009F7B0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powinny być podane z </w:t>
      </w:r>
      <w:r w:rsidR="007B0FA9" w:rsidRPr="00AE750B">
        <w:rPr>
          <w:rStyle w:val="Teksttreci"/>
          <w:rFonts w:ascii="Cambria" w:hAnsi="Cambria"/>
          <w:color w:val="000000"/>
          <w:sz w:val="22"/>
          <w:szCs w:val="22"/>
        </w:rPr>
        <w:t>zaokrągleni</w:t>
      </w:r>
      <w:r w:rsidR="00577259" w:rsidRPr="00AE750B">
        <w:rPr>
          <w:rStyle w:val="Teksttreci"/>
          <w:rFonts w:ascii="Cambria" w:hAnsi="Cambria"/>
          <w:color w:val="000000"/>
          <w:sz w:val="22"/>
          <w:szCs w:val="22"/>
        </w:rPr>
        <w:t>em</w:t>
      </w:r>
      <w:r w:rsidR="007B0FA9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do dwóch miejsc po przecinku. Miejsca dziesiętne </w:t>
      </w:r>
      <w:r w:rsidR="00B247A3" w:rsidRPr="009E4F38">
        <w:rPr>
          <w:rStyle w:val="Teksttreci"/>
          <w:rFonts w:ascii="Cambria" w:hAnsi="Cambria"/>
          <w:b/>
          <w:bCs/>
          <w:color w:val="000000"/>
          <w:sz w:val="22"/>
          <w:szCs w:val="22"/>
        </w:rPr>
        <w:t xml:space="preserve">należy </w:t>
      </w:r>
      <w:r w:rsidR="00CC4FC9" w:rsidRPr="009E4F38">
        <w:rPr>
          <w:rStyle w:val="Teksttreci"/>
          <w:rFonts w:ascii="Cambria" w:hAnsi="Cambria"/>
          <w:b/>
          <w:bCs/>
          <w:color w:val="000000"/>
          <w:sz w:val="22"/>
          <w:szCs w:val="22"/>
        </w:rPr>
        <w:t>oddzielić przecinkiem</w:t>
      </w:r>
      <w:r w:rsidR="000D07AE" w:rsidRPr="00AE750B">
        <w:rPr>
          <w:rStyle w:val="Teksttreci"/>
          <w:rFonts w:ascii="Cambria" w:hAnsi="Cambria"/>
          <w:color w:val="000000"/>
          <w:sz w:val="22"/>
          <w:szCs w:val="22"/>
        </w:rPr>
        <w:t>,</w:t>
      </w:r>
      <w:r w:rsidR="00B247A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a nie kropką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>.</w:t>
      </w:r>
    </w:p>
    <w:p w14:paraId="6CF8CAB7" w14:textId="06ACA5FA" w:rsidR="00B247A3" w:rsidRPr="00AE750B" w:rsidRDefault="00CC4FC9" w:rsidP="006A6F7F">
      <w:pPr>
        <w:pStyle w:val="Teksttreci1"/>
        <w:numPr>
          <w:ilvl w:val="0"/>
          <w:numId w:val="5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Daty </w:t>
      </w:r>
      <w:r w:rsidR="009B1CDC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należy 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wpisywać w formacie rrrr-mm-dd, tj. </w:t>
      </w:r>
      <w:r w:rsidRPr="009E4F38">
        <w:rPr>
          <w:rStyle w:val="Teksttreci"/>
          <w:rFonts w:ascii="Cambria" w:hAnsi="Cambria"/>
          <w:b/>
          <w:bCs/>
          <w:color w:val="000000"/>
          <w:sz w:val="22"/>
          <w:szCs w:val="22"/>
        </w:rPr>
        <w:t>rok-miesiąc-dzień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(oddzielone myślnikiem</w:t>
      </w:r>
      <w:r w:rsidR="000D07AE" w:rsidRPr="00AE750B">
        <w:rPr>
          <w:rStyle w:val="Teksttreci"/>
          <w:rFonts w:ascii="Cambria" w:hAnsi="Cambria"/>
          <w:color w:val="000000"/>
          <w:sz w:val="22"/>
          <w:szCs w:val="22"/>
        </w:rPr>
        <w:t>,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a nie kropką</w:t>
      </w:r>
      <w:r w:rsidR="00011D52" w:rsidRPr="00AE750B">
        <w:rPr>
          <w:rStyle w:val="Teksttreci"/>
          <w:rFonts w:ascii="Cambria" w:hAnsi="Cambria"/>
          <w:color w:val="000000"/>
          <w:sz w:val="22"/>
          <w:szCs w:val="22"/>
        </w:rPr>
        <w:t>, bez spacji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>).</w:t>
      </w:r>
    </w:p>
    <w:p w14:paraId="1F85D01C" w14:textId="6C33D47C" w:rsidR="00C44BDF" w:rsidRPr="00AE750B" w:rsidRDefault="00CC4FC9" w:rsidP="0095416C">
      <w:pPr>
        <w:pStyle w:val="Teksttreci1"/>
        <w:numPr>
          <w:ilvl w:val="0"/>
          <w:numId w:val="3"/>
        </w:numPr>
        <w:shd w:val="clear" w:color="auto" w:fill="auto"/>
        <w:spacing w:before="0" w:after="120" w:line="360" w:lineRule="auto"/>
        <w:ind w:left="426" w:hanging="425"/>
        <w:jc w:val="both"/>
        <w:rPr>
          <w:rStyle w:val="Teksttreci3"/>
          <w:rFonts w:ascii="Cambria" w:hAnsi="Cambria"/>
          <w:b/>
          <w:color w:val="000000"/>
          <w:sz w:val="22"/>
          <w:szCs w:val="22"/>
        </w:rPr>
      </w:pPr>
      <w:r w:rsidRPr="00AE750B">
        <w:rPr>
          <w:rStyle w:val="Teksttreci3"/>
          <w:rFonts w:ascii="Cambria" w:hAnsi="Cambria"/>
          <w:b/>
          <w:i w:val="0"/>
          <w:color w:val="000000"/>
          <w:sz w:val="22"/>
          <w:szCs w:val="22"/>
        </w:rPr>
        <w:t xml:space="preserve">Sposób wypełniania poszczególnych pozycji </w:t>
      </w:r>
      <w:r w:rsidR="009F7B03" w:rsidRPr="00AE750B">
        <w:rPr>
          <w:rStyle w:val="Teksttreci3"/>
          <w:rFonts w:ascii="Cambria" w:hAnsi="Cambria"/>
          <w:b/>
          <w:i w:val="0"/>
          <w:color w:val="000000"/>
          <w:sz w:val="22"/>
          <w:szCs w:val="22"/>
        </w:rPr>
        <w:t>F</w:t>
      </w:r>
      <w:r w:rsidRPr="00AE750B">
        <w:rPr>
          <w:rStyle w:val="Teksttreci3"/>
          <w:rFonts w:ascii="Cambria" w:hAnsi="Cambria"/>
          <w:b/>
          <w:i w:val="0"/>
          <w:color w:val="000000"/>
          <w:sz w:val="22"/>
          <w:szCs w:val="22"/>
        </w:rPr>
        <w:t xml:space="preserve">ormularza </w:t>
      </w:r>
    </w:p>
    <w:p w14:paraId="6B8D7EF0" w14:textId="71C79133" w:rsidR="00B247A3" w:rsidRPr="009E4F38" w:rsidRDefault="009F7B03" w:rsidP="006314D2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W metryczce </w:t>
      </w:r>
      <w:r w:rsidR="00B4725A">
        <w:rPr>
          <w:rStyle w:val="Teksttreci"/>
          <w:rFonts w:ascii="Cambria" w:hAnsi="Cambria"/>
          <w:color w:val="000000"/>
          <w:sz w:val="22"/>
          <w:szCs w:val="22"/>
        </w:rPr>
        <w:t>każdego z f</w:t>
      </w:r>
      <w:r w:rsidR="009D734D" w:rsidRPr="00AE750B">
        <w:rPr>
          <w:rStyle w:val="Teksttreci"/>
          <w:rFonts w:ascii="Cambria" w:hAnsi="Cambria"/>
          <w:color w:val="000000"/>
          <w:sz w:val="22"/>
          <w:szCs w:val="22"/>
        </w:rPr>
        <w:t>ormularz</w:t>
      </w:r>
      <w:r w:rsidR="00B4725A">
        <w:rPr>
          <w:rStyle w:val="Teksttreci"/>
          <w:rFonts w:ascii="Cambria" w:hAnsi="Cambria"/>
          <w:color w:val="000000"/>
          <w:sz w:val="22"/>
          <w:szCs w:val="22"/>
        </w:rPr>
        <w:t>y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EB268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należy umieścić </w:t>
      </w:r>
      <w:r w:rsidR="00F73B83" w:rsidRPr="00AE750B">
        <w:rPr>
          <w:rStyle w:val="Teksttreci"/>
          <w:rFonts w:ascii="Cambria" w:hAnsi="Cambria"/>
          <w:color w:val="000000"/>
          <w:sz w:val="22"/>
          <w:szCs w:val="22"/>
        </w:rPr>
        <w:t>nazwę</w:t>
      </w:r>
      <w:r w:rsidR="00EB268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i adres jednostki sprawozdawczej – spółki prowadzącej działalność w zakresie </w:t>
      </w:r>
      <w:r w:rsidR="00AE270D">
        <w:rPr>
          <w:rStyle w:val="Teksttreci"/>
          <w:rFonts w:ascii="Cambria" w:hAnsi="Cambria"/>
          <w:color w:val="000000"/>
          <w:sz w:val="22"/>
          <w:szCs w:val="22"/>
        </w:rPr>
        <w:t xml:space="preserve">dystrybucji </w:t>
      </w:r>
      <w:r w:rsidR="00D4777A">
        <w:rPr>
          <w:rStyle w:val="Teksttreci"/>
          <w:rFonts w:ascii="Cambria" w:hAnsi="Cambria"/>
          <w:color w:val="000000"/>
          <w:sz w:val="22"/>
          <w:szCs w:val="22"/>
        </w:rPr>
        <w:t>paliw gazowych</w:t>
      </w:r>
      <w:r w:rsidR="00AE270D">
        <w:rPr>
          <w:rStyle w:val="Teksttreci"/>
          <w:rFonts w:ascii="Cambria" w:hAnsi="Cambria"/>
          <w:color w:val="000000"/>
          <w:sz w:val="22"/>
          <w:szCs w:val="22"/>
        </w:rPr>
        <w:t>.</w:t>
      </w:r>
    </w:p>
    <w:p w14:paraId="71C42D94" w14:textId="4682F115" w:rsidR="009E4F38" w:rsidRPr="009E4F38" w:rsidRDefault="009E4F38" w:rsidP="00636E76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>
        <w:rPr>
          <w:rStyle w:val="Teksttreci"/>
          <w:rFonts w:ascii="Cambria" w:hAnsi="Cambria"/>
          <w:color w:val="000000"/>
          <w:sz w:val="22"/>
          <w:szCs w:val="22"/>
        </w:rPr>
        <w:t>Agregacja danych:</w:t>
      </w:r>
    </w:p>
    <w:p w14:paraId="1A797230" w14:textId="35BD24B9" w:rsidR="009E4F38" w:rsidRPr="009E4F38" w:rsidRDefault="009E4F38" w:rsidP="00636E76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  <w:r w:rsidRPr="009E4F38">
        <w:rPr>
          <w:rFonts w:ascii="Cambria" w:hAnsi="Cambria"/>
          <w:sz w:val="22"/>
          <w:szCs w:val="22"/>
        </w:rPr>
        <w:t>Agregacja według liczby odbiorców</w:t>
      </w:r>
    </w:p>
    <w:p w14:paraId="401E4AA5" w14:textId="5A491595" w:rsidR="009E4F38" w:rsidRDefault="009E4F38" w:rsidP="00636E76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  <w:r w:rsidRPr="009E4F38">
        <w:rPr>
          <w:rFonts w:ascii="Cambria" w:hAnsi="Cambria"/>
          <w:sz w:val="22"/>
          <w:szCs w:val="22"/>
        </w:rPr>
        <w:t xml:space="preserve">Jako liczbę odbiorców rozumie się osoby fizyczne identyfikowane numerem PESEL lub prawne identyfikowane jednym numerem NIP bez względu na ilość posiadanych umów sprzedaży czy punktów pomiarowych (wyjątek: odbiorca posiada dwie umowy – jedną w grupie taryfowej </w:t>
      </w:r>
      <w:r w:rsidR="00B824D1">
        <w:rPr>
          <w:rFonts w:ascii="Cambria" w:hAnsi="Cambria"/>
          <w:sz w:val="22"/>
          <w:szCs w:val="22"/>
        </w:rPr>
        <w:t>W 1-4</w:t>
      </w:r>
      <w:r w:rsidRPr="009E4F38">
        <w:rPr>
          <w:rFonts w:ascii="Cambria" w:hAnsi="Cambria"/>
          <w:sz w:val="22"/>
          <w:szCs w:val="22"/>
        </w:rPr>
        <w:t xml:space="preserve">, drugą w grupach taryfowych </w:t>
      </w:r>
      <w:r w:rsidR="00B824D1">
        <w:rPr>
          <w:rFonts w:ascii="Cambria" w:hAnsi="Cambria"/>
          <w:sz w:val="22"/>
          <w:szCs w:val="22"/>
        </w:rPr>
        <w:t>W 5-13</w:t>
      </w:r>
      <w:r w:rsidRPr="009E4F38">
        <w:rPr>
          <w:rFonts w:ascii="Cambria" w:hAnsi="Cambria"/>
          <w:sz w:val="22"/>
          <w:szCs w:val="22"/>
        </w:rPr>
        <w:t>)</w:t>
      </w:r>
    </w:p>
    <w:p w14:paraId="5A0ECA1B" w14:textId="77777777" w:rsidR="00636E76" w:rsidRPr="00636E76" w:rsidRDefault="00636E76" w:rsidP="00636E76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  <w:u w:val="single"/>
        </w:rPr>
      </w:pPr>
      <w:r w:rsidRPr="00636E76">
        <w:rPr>
          <w:rFonts w:ascii="Cambria" w:hAnsi="Cambria"/>
          <w:sz w:val="22"/>
          <w:szCs w:val="22"/>
          <w:u w:val="single"/>
        </w:rPr>
        <w:t>Uwaga:</w:t>
      </w:r>
    </w:p>
    <w:p w14:paraId="24789EDB" w14:textId="22A5C93C" w:rsidR="00636E76" w:rsidRPr="00636E76" w:rsidRDefault="00636E76" w:rsidP="00636E76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  <w:r w:rsidRPr="00636E76">
        <w:rPr>
          <w:rFonts w:ascii="Cambria" w:hAnsi="Cambria"/>
          <w:sz w:val="22"/>
          <w:szCs w:val="22"/>
        </w:rPr>
        <w:t xml:space="preserve">Przykład 1: Ten sam odbiorca (PESEL) posiada 2 mieszkania, zaopatrzane w </w:t>
      </w:r>
      <w:r w:rsidR="00B824D1">
        <w:rPr>
          <w:rFonts w:ascii="Cambria" w:hAnsi="Cambria"/>
          <w:sz w:val="22"/>
          <w:szCs w:val="22"/>
        </w:rPr>
        <w:t>paliwa gazowe</w:t>
      </w:r>
      <w:r w:rsidRPr="00636E76">
        <w:rPr>
          <w:rFonts w:ascii="Cambria" w:hAnsi="Cambria"/>
          <w:sz w:val="22"/>
          <w:szCs w:val="22"/>
        </w:rPr>
        <w:t xml:space="preserve"> na podstawie 2 umów sprzedaży energii elektrycznej/umowy kompleksowej</w:t>
      </w:r>
      <w:r>
        <w:rPr>
          <w:rFonts w:ascii="Cambria" w:hAnsi="Cambria"/>
          <w:sz w:val="22"/>
          <w:szCs w:val="22"/>
        </w:rPr>
        <w:t xml:space="preserve"> - o</w:t>
      </w:r>
      <w:r w:rsidRPr="00636E76">
        <w:rPr>
          <w:rFonts w:ascii="Cambria" w:hAnsi="Cambria"/>
          <w:sz w:val="22"/>
          <w:szCs w:val="22"/>
        </w:rPr>
        <w:t xml:space="preserve">dbiorcę (PESEL) liczymy tylko raz: w grupie taryfowej </w:t>
      </w:r>
      <w:r w:rsidR="00B824D1">
        <w:rPr>
          <w:rFonts w:ascii="Cambria" w:hAnsi="Cambria"/>
          <w:sz w:val="22"/>
          <w:szCs w:val="22"/>
        </w:rPr>
        <w:t>W 1-4</w:t>
      </w:r>
      <w:r w:rsidRPr="00636E76">
        <w:rPr>
          <w:rFonts w:ascii="Cambria" w:hAnsi="Cambria"/>
          <w:sz w:val="22"/>
          <w:szCs w:val="22"/>
        </w:rPr>
        <w:t>/gospodarstwa domowe</w:t>
      </w:r>
    </w:p>
    <w:p w14:paraId="4DB8298E" w14:textId="47338052" w:rsidR="00636E76" w:rsidRPr="00636E76" w:rsidRDefault="00636E76" w:rsidP="00636E76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  <w:r w:rsidRPr="00636E76">
        <w:rPr>
          <w:rFonts w:ascii="Cambria" w:hAnsi="Cambria"/>
          <w:sz w:val="22"/>
          <w:szCs w:val="22"/>
        </w:rPr>
        <w:t>Przykład 2: Ten sam odbiorca (PESEL) posiada dom oraz prowadzi działalność rolniczą (bez NIP), z tego tytułu ma dwie odrębne umowy sprzedaży/umowy kompleksowe</w:t>
      </w:r>
      <w:r>
        <w:rPr>
          <w:rFonts w:ascii="Cambria" w:hAnsi="Cambria"/>
          <w:sz w:val="22"/>
          <w:szCs w:val="22"/>
        </w:rPr>
        <w:t xml:space="preserve"> – o</w:t>
      </w:r>
      <w:r w:rsidRPr="00636E76">
        <w:rPr>
          <w:rFonts w:ascii="Cambria" w:hAnsi="Cambria"/>
          <w:sz w:val="22"/>
          <w:szCs w:val="22"/>
        </w:rPr>
        <w:t>dbiorcę</w:t>
      </w:r>
      <w:r>
        <w:rPr>
          <w:rFonts w:ascii="Cambria" w:hAnsi="Cambria"/>
          <w:sz w:val="22"/>
          <w:szCs w:val="22"/>
        </w:rPr>
        <w:t xml:space="preserve"> </w:t>
      </w:r>
      <w:r w:rsidRPr="00636E76">
        <w:rPr>
          <w:rFonts w:ascii="Cambria" w:hAnsi="Cambria"/>
          <w:sz w:val="22"/>
          <w:szCs w:val="22"/>
        </w:rPr>
        <w:t xml:space="preserve">(PESEL) liczymy 2 razy: 1 w grupie taryfowej </w:t>
      </w:r>
      <w:r w:rsidR="00B824D1">
        <w:rPr>
          <w:rFonts w:ascii="Cambria" w:hAnsi="Cambria"/>
          <w:sz w:val="22"/>
          <w:szCs w:val="22"/>
        </w:rPr>
        <w:t>W 1-4</w:t>
      </w:r>
      <w:r w:rsidRPr="00636E76">
        <w:rPr>
          <w:rFonts w:ascii="Cambria" w:hAnsi="Cambria"/>
          <w:sz w:val="22"/>
          <w:szCs w:val="22"/>
        </w:rPr>
        <w:t>/gospodarstwa domowe,</w:t>
      </w:r>
      <w:r>
        <w:rPr>
          <w:rFonts w:ascii="Cambria" w:hAnsi="Cambria"/>
          <w:sz w:val="22"/>
          <w:szCs w:val="22"/>
        </w:rPr>
        <w:t xml:space="preserve"> </w:t>
      </w:r>
      <w:r w:rsidRPr="00636E76">
        <w:rPr>
          <w:rFonts w:ascii="Cambria" w:hAnsi="Cambria"/>
          <w:sz w:val="22"/>
          <w:szCs w:val="22"/>
        </w:rPr>
        <w:t xml:space="preserve">1 w grupie taryfowej </w:t>
      </w:r>
      <w:r w:rsidR="00B824D1">
        <w:rPr>
          <w:rFonts w:ascii="Cambria" w:hAnsi="Cambria"/>
          <w:sz w:val="22"/>
          <w:szCs w:val="22"/>
        </w:rPr>
        <w:t>W 5-13</w:t>
      </w:r>
      <w:r w:rsidRPr="00636E76">
        <w:rPr>
          <w:rFonts w:ascii="Cambria" w:hAnsi="Cambria"/>
          <w:sz w:val="22"/>
          <w:szCs w:val="22"/>
        </w:rPr>
        <w:t>.</w:t>
      </w:r>
    </w:p>
    <w:p w14:paraId="73D8CDEA" w14:textId="77777777" w:rsidR="00636E76" w:rsidRPr="009E4F38" w:rsidRDefault="00636E76" w:rsidP="009E4F38">
      <w:pPr>
        <w:pStyle w:val="Teksttreci1"/>
        <w:spacing w:before="0" w:line="360" w:lineRule="auto"/>
        <w:ind w:firstLine="0"/>
        <w:rPr>
          <w:rFonts w:ascii="Cambria" w:hAnsi="Cambria"/>
          <w:sz w:val="22"/>
          <w:szCs w:val="22"/>
        </w:rPr>
      </w:pPr>
    </w:p>
    <w:p w14:paraId="2991491D" w14:textId="6DC90DCE" w:rsidR="009E4F38" w:rsidRDefault="009E4F38" w:rsidP="009E4F38">
      <w:pPr>
        <w:pStyle w:val="Teksttreci1"/>
        <w:spacing w:before="0" w:line="360" w:lineRule="auto"/>
        <w:ind w:firstLine="0"/>
        <w:rPr>
          <w:rFonts w:ascii="Cambria" w:hAnsi="Cambria"/>
          <w:sz w:val="22"/>
          <w:szCs w:val="22"/>
        </w:rPr>
      </w:pPr>
      <w:r w:rsidRPr="009E4F38">
        <w:rPr>
          <w:rFonts w:ascii="Cambria" w:hAnsi="Cambria"/>
          <w:sz w:val="22"/>
          <w:szCs w:val="22"/>
        </w:rPr>
        <w:t>Agregacja według PP</w:t>
      </w:r>
      <w:r w:rsidR="005A5BA3">
        <w:rPr>
          <w:rFonts w:ascii="Cambria" w:hAnsi="Cambria"/>
          <w:sz w:val="22"/>
          <w:szCs w:val="22"/>
        </w:rPr>
        <w:t>G</w:t>
      </w:r>
      <w:r w:rsidRPr="009E4F38">
        <w:rPr>
          <w:rFonts w:ascii="Cambria" w:hAnsi="Cambria"/>
          <w:sz w:val="22"/>
          <w:szCs w:val="22"/>
        </w:rPr>
        <w:t xml:space="preserve"> (punktów poboru </w:t>
      </w:r>
      <w:r w:rsidR="005A5BA3">
        <w:rPr>
          <w:rFonts w:ascii="Cambria" w:hAnsi="Cambria"/>
          <w:sz w:val="22"/>
          <w:szCs w:val="22"/>
        </w:rPr>
        <w:t>gazu</w:t>
      </w:r>
      <w:r w:rsidRPr="009E4F38">
        <w:rPr>
          <w:rFonts w:ascii="Cambria" w:hAnsi="Cambria"/>
          <w:sz w:val="22"/>
          <w:szCs w:val="22"/>
        </w:rPr>
        <w:t>)</w:t>
      </w:r>
    </w:p>
    <w:p w14:paraId="3B696230" w14:textId="060DE5DE" w:rsidR="009E4F38" w:rsidRDefault="009E4F38" w:rsidP="009E4F38">
      <w:pPr>
        <w:pStyle w:val="Teksttreci1"/>
        <w:spacing w:before="0" w:line="360" w:lineRule="auto"/>
        <w:ind w:firstLine="0"/>
        <w:rPr>
          <w:rFonts w:ascii="Cambria" w:hAnsi="Cambria"/>
          <w:sz w:val="22"/>
          <w:szCs w:val="22"/>
        </w:rPr>
      </w:pPr>
      <w:r w:rsidRPr="009E4F38">
        <w:rPr>
          <w:rFonts w:ascii="Cambria" w:hAnsi="Cambria"/>
          <w:sz w:val="22"/>
          <w:szCs w:val="22"/>
        </w:rPr>
        <w:lastRenderedPageBreak/>
        <w:t xml:space="preserve">Punkt poboru </w:t>
      </w:r>
      <w:r w:rsidR="006F2829">
        <w:rPr>
          <w:rFonts w:ascii="Cambria" w:hAnsi="Cambria"/>
          <w:sz w:val="22"/>
          <w:szCs w:val="22"/>
        </w:rPr>
        <w:t>gazu</w:t>
      </w:r>
      <w:r w:rsidRPr="009E4F38">
        <w:rPr>
          <w:rFonts w:ascii="Cambria" w:hAnsi="Cambria"/>
          <w:sz w:val="22"/>
          <w:szCs w:val="22"/>
        </w:rPr>
        <w:t xml:space="preserve"> to punkt pomiarowy w instalacji lub sieci, dla którego dokonuje się rozliczeń oraz dla którego może nastąpić zmiana sprzedawcy. </w:t>
      </w:r>
    </w:p>
    <w:p w14:paraId="17A83928" w14:textId="77777777" w:rsidR="00636E76" w:rsidRDefault="00636E76" w:rsidP="00636E76">
      <w:pPr>
        <w:pStyle w:val="Teksttreci1"/>
        <w:spacing w:before="0" w:line="360" w:lineRule="auto"/>
        <w:ind w:firstLine="0"/>
        <w:rPr>
          <w:rFonts w:ascii="Cambria" w:hAnsi="Cambria"/>
          <w:sz w:val="22"/>
          <w:szCs w:val="22"/>
        </w:rPr>
      </w:pPr>
    </w:p>
    <w:p w14:paraId="031FECE5" w14:textId="693A37D7" w:rsidR="00636E76" w:rsidRDefault="00636E76" w:rsidP="00636E76">
      <w:pPr>
        <w:pStyle w:val="Teksttreci1"/>
        <w:spacing w:before="0" w:line="360" w:lineRule="auto"/>
        <w:ind w:firstLine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Grupy taryfowe</w:t>
      </w:r>
      <w:r w:rsidR="00F2078B">
        <w:rPr>
          <w:rFonts w:ascii="Cambria" w:hAnsi="Cambria"/>
          <w:sz w:val="22"/>
          <w:szCs w:val="22"/>
        </w:rPr>
        <w:t xml:space="preserve"> (gaz wysokometanowy):</w:t>
      </w:r>
    </w:p>
    <w:p w14:paraId="4C9845F7" w14:textId="3EF1C8B7" w:rsidR="00B824D1" w:rsidRDefault="000513C6" w:rsidP="00636E76">
      <w:pPr>
        <w:pStyle w:val="Teksttreci1"/>
        <w:spacing w:before="0" w:line="360" w:lineRule="auto"/>
        <w:ind w:firstLine="0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drawing>
          <wp:inline distT="0" distB="0" distL="0" distR="0" wp14:anchorId="1A958976" wp14:editId="64F12362">
            <wp:extent cx="6348783" cy="35280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603" cy="3533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FB1F30" w14:textId="77777777" w:rsidR="00CD687F" w:rsidRDefault="00CD687F" w:rsidP="00CD687F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Grupy taryfowe (gaz zaazotowany):</w:t>
      </w:r>
    </w:p>
    <w:p w14:paraId="21E83F25" w14:textId="77777777" w:rsidR="00CD687F" w:rsidRDefault="00CD687F" w:rsidP="00CD687F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odbiorcy w gospodarstwach domowych</w:t>
      </w:r>
    </w:p>
    <w:p w14:paraId="65CB2596" w14:textId="77777777" w:rsidR="00CD687F" w:rsidRDefault="00CD687F" w:rsidP="00CD687F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pozostali odbiorcy</w:t>
      </w:r>
    </w:p>
    <w:p w14:paraId="6E369591" w14:textId="77777777" w:rsidR="00B824D1" w:rsidRDefault="00B824D1" w:rsidP="00636E76">
      <w:pPr>
        <w:pStyle w:val="Teksttreci1"/>
        <w:spacing w:before="0" w:line="360" w:lineRule="auto"/>
        <w:ind w:firstLine="0"/>
        <w:rPr>
          <w:rFonts w:ascii="Cambria" w:hAnsi="Cambria"/>
          <w:sz w:val="22"/>
          <w:szCs w:val="22"/>
        </w:rPr>
      </w:pPr>
    </w:p>
    <w:p w14:paraId="54A7F3DA" w14:textId="2F205015" w:rsidR="008C47EF" w:rsidRPr="00743F03" w:rsidRDefault="00BA3FCA" w:rsidP="006314D2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743F03">
        <w:rPr>
          <w:rStyle w:val="Teksttreci"/>
          <w:rFonts w:ascii="Cambria" w:hAnsi="Cambria"/>
          <w:color w:val="000000"/>
          <w:sz w:val="22"/>
          <w:szCs w:val="22"/>
        </w:rPr>
        <w:t xml:space="preserve">Formularz </w:t>
      </w:r>
      <w:r w:rsidR="008C47EF" w:rsidRPr="00743F03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Liczba aktywnych sprzedawców </w:t>
      </w:r>
      <w:r w:rsidR="006F2829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na sieci OSD</w:t>
      </w:r>
      <w:r w:rsidRPr="00743F03">
        <w:rPr>
          <w:rStyle w:val="Teksttreci"/>
          <w:rFonts w:ascii="Cambria" w:hAnsi="Cambria"/>
          <w:color w:val="000000"/>
          <w:sz w:val="22"/>
          <w:szCs w:val="22"/>
        </w:rPr>
        <w:t xml:space="preserve">: </w:t>
      </w:r>
      <w:r w:rsidR="008C47EF" w:rsidRPr="00743F03">
        <w:rPr>
          <w:rFonts w:ascii="Cambria" w:hAnsi="Cambria"/>
          <w:color w:val="000000"/>
          <w:sz w:val="22"/>
          <w:szCs w:val="22"/>
        </w:rPr>
        <w:t xml:space="preserve">Aktywny sprzedawca to sprzedawca </w:t>
      </w:r>
      <w:r w:rsidR="006F2829">
        <w:rPr>
          <w:rFonts w:ascii="Cambria" w:hAnsi="Cambria"/>
          <w:color w:val="000000"/>
          <w:sz w:val="22"/>
          <w:szCs w:val="22"/>
        </w:rPr>
        <w:t xml:space="preserve">paliw gazowych </w:t>
      </w:r>
      <w:r w:rsidR="008C47EF" w:rsidRPr="00743F03">
        <w:rPr>
          <w:rFonts w:ascii="Cambria" w:hAnsi="Cambria"/>
          <w:color w:val="000000"/>
          <w:sz w:val="22"/>
          <w:szCs w:val="22"/>
        </w:rPr>
        <w:t xml:space="preserve"> posiadający podpisaną z OSD umowę </w:t>
      </w:r>
      <w:r w:rsidR="006F2829">
        <w:rPr>
          <w:rFonts w:ascii="Cambria" w:hAnsi="Cambria"/>
          <w:color w:val="000000"/>
          <w:sz w:val="22"/>
          <w:szCs w:val="22"/>
        </w:rPr>
        <w:t>dystrybucji</w:t>
      </w:r>
      <w:r w:rsidR="008C47EF" w:rsidRPr="00743F03">
        <w:rPr>
          <w:rFonts w:ascii="Cambria" w:hAnsi="Cambria"/>
          <w:color w:val="000000"/>
          <w:sz w:val="22"/>
          <w:szCs w:val="22"/>
        </w:rPr>
        <w:t xml:space="preserve"> – według stanu na dzień 31.12.2021 r.</w:t>
      </w:r>
      <w:r w:rsidR="000513C6">
        <w:rPr>
          <w:rFonts w:ascii="Cambria" w:hAnsi="Cambria"/>
          <w:color w:val="000000"/>
          <w:sz w:val="22"/>
          <w:szCs w:val="22"/>
        </w:rPr>
        <w:t xml:space="preserve"> </w:t>
      </w:r>
      <w:r w:rsidR="000513C6" w:rsidRPr="00004FAD">
        <w:rPr>
          <w:rFonts w:ascii="Cambria" w:hAnsi="Cambria"/>
          <w:color w:val="000000"/>
          <w:sz w:val="22"/>
          <w:szCs w:val="22"/>
        </w:rPr>
        <w:t>Uwaga: dotyczy gazu wysokometanowego</w:t>
      </w:r>
      <w:r w:rsidR="00B32A6E" w:rsidRPr="00004FAD">
        <w:rPr>
          <w:rFonts w:ascii="Cambria" w:hAnsi="Cambria"/>
          <w:color w:val="000000"/>
          <w:sz w:val="22"/>
          <w:szCs w:val="22"/>
        </w:rPr>
        <w:t xml:space="preserve"> i zaazotowanego</w:t>
      </w:r>
      <w:r w:rsidR="00004FAD">
        <w:rPr>
          <w:rFonts w:ascii="Cambria" w:hAnsi="Cambria"/>
          <w:color w:val="000000"/>
          <w:sz w:val="22"/>
          <w:szCs w:val="22"/>
        </w:rPr>
        <w:t>.</w:t>
      </w:r>
      <w:r w:rsidR="00B32A6E" w:rsidRPr="00004FAD">
        <w:rPr>
          <w:rFonts w:ascii="Cambria" w:hAnsi="Cambria"/>
          <w:color w:val="000000"/>
          <w:sz w:val="22"/>
          <w:szCs w:val="22"/>
        </w:rPr>
        <w:t xml:space="preserve"> </w:t>
      </w:r>
    </w:p>
    <w:p w14:paraId="012CB4D7" w14:textId="29B14F4F" w:rsidR="008C47EF" w:rsidRPr="001E422F" w:rsidRDefault="008C47EF" w:rsidP="006314D2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743F03">
        <w:rPr>
          <w:rStyle w:val="Teksttreci"/>
          <w:rFonts w:ascii="Cambria" w:hAnsi="Cambria"/>
          <w:sz w:val="22"/>
          <w:szCs w:val="22"/>
        </w:rPr>
        <w:t xml:space="preserve">Formularz: </w:t>
      </w:r>
      <w:r w:rsidRPr="00743F03">
        <w:rPr>
          <w:rStyle w:val="Teksttreci"/>
          <w:rFonts w:ascii="Cambria" w:hAnsi="Cambria"/>
          <w:i/>
          <w:iCs/>
          <w:sz w:val="22"/>
          <w:szCs w:val="22"/>
        </w:rPr>
        <w:t xml:space="preserve">Liczba aktywnych sprzedawców – odbiorcy: </w:t>
      </w:r>
      <w:r w:rsidRPr="00743F03">
        <w:rPr>
          <w:rFonts w:ascii="Cambria" w:hAnsi="Cambria"/>
          <w:sz w:val="22"/>
          <w:szCs w:val="22"/>
        </w:rPr>
        <w:t>Aktywny sprzedawca (realna dostaw</w:t>
      </w:r>
      <w:r w:rsidRPr="000513C6">
        <w:rPr>
          <w:rFonts w:ascii="Cambria" w:hAnsi="Cambria"/>
          <w:sz w:val="22"/>
          <w:szCs w:val="22"/>
        </w:rPr>
        <w:t>a)</w:t>
      </w:r>
      <w:r w:rsidRPr="001E422F">
        <w:rPr>
          <w:rFonts w:ascii="Cambria" w:hAnsi="Cambria"/>
          <w:b/>
          <w:bCs/>
          <w:sz w:val="22"/>
          <w:szCs w:val="22"/>
        </w:rPr>
        <w:t xml:space="preserve"> </w:t>
      </w:r>
      <w:r w:rsidRPr="001E422F">
        <w:rPr>
          <w:rFonts w:ascii="Cambria" w:hAnsi="Cambria"/>
          <w:sz w:val="22"/>
          <w:szCs w:val="22"/>
        </w:rPr>
        <w:t xml:space="preserve">– to sprzedawca </w:t>
      </w:r>
      <w:r w:rsidR="00B32A6E">
        <w:rPr>
          <w:rFonts w:ascii="Cambria" w:hAnsi="Cambria"/>
          <w:sz w:val="22"/>
          <w:szCs w:val="22"/>
        </w:rPr>
        <w:t>paliw gazowych</w:t>
      </w:r>
      <w:r w:rsidRPr="001E422F">
        <w:rPr>
          <w:rFonts w:ascii="Cambria" w:hAnsi="Cambria"/>
          <w:sz w:val="22"/>
          <w:szCs w:val="22"/>
        </w:rPr>
        <w:t xml:space="preserve"> posiadający na sieci OSD przynajmniej jednego odbiorcę, któremu sprzedaje </w:t>
      </w:r>
      <w:r w:rsidR="00B32A6E">
        <w:rPr>
          <w:rFonts w:ascii="Cambria" w:hAnsi="Cambria"/>
          <w:sz w:val="22"/>
          <w:szCs w:val="22"/>
        </w:rPr>
        <w:t>paliwa gazowe</w:t>
      </w:r>
      <w:r w:rsidRPr="001E422F">
        <w:rPr>
          <w:rFonts w:ascii="Cambria" w:hAnsi="Cambria"/>
          <w:sz w:val="22"/>
          <w:szCs w:val="22"/>
        </w:rPr>
        <w:t xml:space="preserve"> – według stanu na dzień</w:t>
      </w:r>
      <w:r w:rsidR="000513C6">
        <w:rPr>
          <w:rFonts w:ascii="Cambria" w:hAnsi="Cambria"/>
          <w:sz w:val="22"/>
          <w:szCs w:val="22"/>
        </w:rPr>
        <w:t xml:space="preserve"> </w:t>
      </w:r>
      <w:r w:rsidRPr="001E422F">
        <w:rPr>
          <w:rFonts w:ascii="Cambria" w:hAnsi="Cambria"/>
          <w:sz w:val="22"/>
          <w:szCs w:val="22"/>
        </w:rPr>
        <w:t>31.12.2021 r.</w:t>
      </w:r>
      <w:r w:rsidR="000513C6">
        <w:rPr>
          <w:rFonts w:ascii="Cambria" w:hAnsi="Cambria"/>
          <w:sz w:val="22"/>
          <w:szCs w:val="22"/>
        </w:rPr>
        <w:t xml:space="preserve"> </w:t>
      </w:r>
      <w:r w:rsidR="00B32A6E" w:rsidRPr="00004FAD">
        <w:rPr>
          <w:rFonts w:ascii="Cambria" w:hAnsi="Cambria"/>
          <w:color w:val="000000"/>
          <w:sz w:val="22"/>
          <w:szCs w:val="22"/>
        </w:rPr>
        <w:t>Uwaga: dotyczy gazu wysokometanowego i zaazotowanego</w:t>
      </w:r>
      <w:r w:rsidR="00004FAD">
        <w:rPr>
          <w:rFonts w:ascii="Cambria" w:hAnsi="Cambria"/>
          <w:color w:val="000000"/>
          <w:sz w:val="22"/>
          <w:szCs w:val="22"/>
        </w:rPr>
        <w:t>.</w:t>
      </w:r>
    </w:p>
    <w:p w14:paraId="5E091C2A" w14:textId="0BC9A0D3" w:rsidR="008C47EF" w:rsidRPr="00743F03" w:rsidRDefault="001E422F" w:rsidP="00743F03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color w:val="000000"/>
          <w:sz w:val="22"/>
          <w:szCs w:val="22"/>
        </w:rPr>
      </w:pPr>
      <w:r>
        <w:rPr>
          <w:rStyle w:val="Teksttreci"/>
          <w:rFonts w:ascii="Cambria" w:hAnsi="Cambria"/>
          <w:color w:val="000000"/>
          <w:sz w:val="22"/>
          <w:szCs w:val="22"/>
        </w:rPr>
        <w:t xml:space="preserve">Formularz </w:t>
      </w:r>
      <w:r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Wejścia sprzedawców – </w:t>
      </w:r>
      <w:r w:rsidR="00004FAD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według podpisanych umów </w:t>
      </w:r>
      <w:r w:rsidR="00623DDA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dystrybucji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 :</w:t>
      </w:r>
      <w:r w:rsidR="00743F03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743F03" w:rsidRPr="00743F03">
        <w:rPr>
          <w:rFonts w:ascii="Cambria" w:hAnsi="Cambria"/>
          <w:color w:val="000000"/>
          <w:sz w:val="22"/>
          <w:szCs w:val="22"/>
        </w:rPr>
        <w:t>sprzedawca, który podpisał z OSD umowę</w:t>
      </w:r>
      <w:r w:rsidR="00743F03">
        <w:rPr>
          <w:rFonts w:ascii="Cambria" w:hAnsi="Cambria"/>
          <w:color w:val="000000"/>
          <w:sz w:val="22"/>
          <w:szCs w:val="22"/>
        </w:rPr>
        <w:t xml:space="preserve"> </w:t>
      </w:r>
      <w:r w:rsidR="00623DDA">
        <w:rPr>
          <w:rFonts w:ascii="Cambria" w:hAnsi="Cambria"/>
          <w:color w:val="000000"/>
          <w:sz w:val="22"/>
          <w:szCs w:val="22"/>
        </w:rPr>
        <w:t>dystrybucji</w:t>
      </w:r>
      <w:r w:rsidR="00743F03" w:rsidRPr="00743F03">
        <w:rPr>
          <w:rFonts w:ascii="Cambria" w:hAnsi="Cambria"/>
          <w:color w:val="000000"/>
          <w:sz w:val="22"/>
          <w:szCs w:val="22"/>
        </w:rPr>
        <w:t xml:space="preserve"> w okresie sprawozdawczym</w:t>
      </w:r>
      <w:r w:rsidR="000513C6">
        <w:rPr>
          <w:rFonts w:ascii="Cambria" w:hAnsi="Cambria"/>
          <w:color w:val="000000"/>
          <w:sz w:val="22"/>
          <w:szCs w:val="22"/>
        </w:rPr>
        <w:t xml:space="preserve">. </w:t>
      </w:r>
      <w:r w:rsidR="00B32A6E" w:rsidRPr="00004FAD">
        <w:rPr>
          <w:rFonts w:ascii="Cambria" w:hAnsi="Cambria"/>
          <w:color w:val="000000"/>
          <w:sz w:val="22"/>
          <w:szCs w:val="22"/>
        </w:rPr>
        <w:t xml:space="preserve">Uwaga: dotyczy gazu wysokometanowego i zaazotowanego </w:t>
      </w:r>
    </w:p>
    <w:p w14:paraId="2BA25299" w14:textId="42C9D5EC" w:rsidR="001E422F" w:rsidRPr="00743F03" w:rsidRDefault="001E422F" w:rsidP="00743F03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color w:val="000000"/>
          <w:sz w:val="22"/>
          <w:szCs w:val="22"/>
        </w:rPr>
      </w:pPr>
      <w:r>
        <w:rPr>
          <w:rStyle w:val="Teksttreci"/>
          <w:rFonts w:ascii="Cambria" w:hAnsi="Cambria"/>
          <w:color w:val="000000"/>
          <w:sz w:val="22"/>
          <w:szCs w:val="22"/>
        </w:rPr>
        <w:t xml:space="preserve">Formularz </w:t>
      </w:r>
      <w:r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Wyjścia sprzedawców – </w:t>
      </w:r>
      <w:r w:rsidR="00004FAD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według podpisanych umów </w:t>
      </w:r>
      <w:r w:rsidR="00623DDA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dystrybucji</w:t>
      </w:r>
      <w:r w:rsidR="00743F03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743F03" w:rsidRPr="00743F03">
        <w:rPr>
          <w:rFonts w:ascii="Cambria" w:hAnsi="Cambria"/>
          <w:color w:val="000000"/>
          <w:sz w:val="22"/>
          <w:szCs w:val="22"/>
        </w:rPr>
        <w:t>sprzedawca, który rozwiązał z OSD umowę</w:t>
      </w:r>
      <w:r w:rsidR="00743F03">
        <w:rPr>
          <w:rFonts w:ascii="Cambria" w:hAnsi="Cambria"/>
          <w:color w:val="000000"/>
          <w:sz w:val="22"/>
          <w:szCs w:val="22"/>
        </w:rPr>
        <w:t xml:space="preserve"> </w:t>
      </w:r>
      <w:r w:rsidR="00623DDA">
        <w:rPr>
          <w:rFonts w:ascii="Cambria" w:hAnsi="Cambria"/>
          <w:color w:val="000000"/>
          <w:sz w:val="22"/>
          <w:szCs w:val="22"/>
        </w:rPr>
        <w:t>dystrybucji</w:t>
      </w:r>
      <w:r w:rsidR="00743F03" w:rsidRPr="00743F03">
        <w:rPr>
          <w:rFonts w:ascii="Cambria" w:hAnsi="Cambria"/>
          <w:color w:val="000000"/>
          <w:sz w:val="22"/>
          <w:szCs w:val="22"/>
        </w:rPr>
        <w:t xml:space="preserve"> w okresie sprawozdawczym</w:t>
      </w:r>
      <w:r w:rsidR="000513C6" w:rsidRPr="00004FAD">
        <w:rPr>
          <w:rFonts w:ascii="Cambria" w:hAnsi="Cambria"/>
          <w:color w:val="000000"/>
          <w:sz w:val="22"/>
          <w:szCs w:val="22"/>
        </w:rPr>
        <w:t xml:space="preserve">. </w:t>
      </w:r>
      <w:r w:rsidR="00B32A6E" w:rsidRPr="00004FAD">
        <w:rPr>
          <w:rFonts w:ascii="Cambria" w:hAnsi="Cambria"/>
          <w:color w:val="000000"/>
          <w:sz w:val="22"/>
          <w:szCs w:val="22"/>
        </w:rPr>
        <w:t xml:space="preserve">Uwaga: dotyczy gazu </w:t>
      </w:r>
      <w:r w:rsidR="00B32A6E" w:rsidRPr="00004FAD">
        <w:rPr>
          <w:rFonts w:ascii="Cambria" w:hAnsi="Cambria"/>
          <w:color w:val="000000"/>
          <w:sz w:val="22"/>
          <w:szCs w:val="22"/>
        </w:rPr>
        <w:lastRenderedPageBreak/>
        <w:t>wysokometanowego i zaazotowanego</w:t>
      </w:r>
      <w:r w:rsidR="00004FAD" w:rsidRPr="00004FAD">
        <w:rPr>
          <w:rFonts w:ascii="Cambria" w:hAnsi="Cambria"/>
          <w:color w:val="000000"/>
          <w:sz w:val="22"/>
          <w:szCs w:val="22"/>
        </w:rPr>
        <w:t>.</w:t>
      </w:r>
    </w:p>
    <w:p w14:paraId="0C4B56BD" w14:textId="59E19466" w:rsidR="001E422F" w:rsidRPr="00623DDA" w:rsidRDefault="001E422F" w:rsidP="00743F03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color w:val="000000"/>
          <w:sz w:val="22"/>
          <w:szCs w:val="22"/>
        </w:rPr>
      </w:pPr>
      <w:r>
        <w:rPr>
          <w:rStyle w:val="Teksttreci"/>
          <w:rFonts w:ascii="Cambria" w:hAnsi="Cambria"/>
          <w:color w:val="000000"/>
          <w:sz w:val="22"/>
          <w:szCs w:val="22"/>
        </w:rPr>
        <w:t xml:space="preserve">Formularz </w:t>
      </w:r>
      <w:r>
        <w:rPr>
          <w:rStyle w:val="Teksttreci"/>
          <w:rFonts w:ascii="Cambria" w:hAnsi="Cambria"/>
          <w:i/>
          <w:iCs/>
          <w:color w:val="000000"/>
          <w:sz w:val="22"/>
          <w:szCs w:val="22"/>
        </w:rPr>
        <w:t>Wejścia sprzedawców – odbiorcy</w:t>
      </w:r>
      <w:r>
        <w:rPr>
          <w:rStyle w:val="Teksttreci"/>
          <w:rFonts w:ascii="Cambria" w:hAnsi="Cambria"/>
          <w:color w:val="000000"/>
          <w:sz w:val="22"/>
          <w:szCs w:val="22"/>
        </w:rPr>
        <w:t>:</w:t>
      </w:r>
      <w:r w:rsidR="00743F03" w:rsidRPr="00743F03">
        <w:t xml:space="preserve"> </w:t>
      </w:r>
      <w:r w:rsidR="00743F03" w:rsidRPr="00743F03">
        <w:rPr>
          <w:rFonts w:ascii="Cambria" w:hAnsi="Cambria"/>
          <w:color w:val="000000"/>
          <w:sz w:val="22"/>
          <w:szCs w:val="22"/>
        </w:rPr>
        <w:t xml:space="preserve">sprzedawca, który rozpoczął sprzedaż </w:t>
      </w:r>
      <w:r w:rsidR="000513C6">
        <w:rPr>
          <w:rFonts w:ascii="Cambria" w:hAnsi="Cambria"/>
          <w:color w:val="000000"/>
          <w:sz w:val="22"/>
          <w:szCs w:val="22"/>
        </w:rPr>
        <w:t xml:space="preserve">paliw </w:t>
      </w:r>
      <w:r w:rsidR="000513C6" w:rsidRPr="00623DDA">
        <w:rPr>
          <w:rFonts w:ascii="Cambria" w:hAnsi="Cambria"/>
          <w:color w:val="000000"/>
          <w:sz w:val="22"/>
          <w:szCs w:val="22"/>
        </w:rPr>
        <w:t xml:space="preserve">gazowych </w:t>
      </w:r>
      <w:r w:rsidR="00743F03" w:rsidRPr="00623DDA">
        <w:rPr>
          <w:rFonts w:ascii="Cambria" w:hAnsi="Cambria"/>
          <w:color w:val="000000"/>
          <w:sz w:val="22"/>
          <w:szCs w:val="22"/>
        </w:rPr>
        <w:t>w okresie sprawozdawczym</w:t>
      </w:r>
      <w:r w:rsidR="000513C6" w:rsidRPr="00623DDA">
        <w:rPr>
          <w:rFonts w:ascii="Cambria" w:hAnsi="Cambria"/>
          <w:color w:val="000000"/>
          <w:sz w:val="22"/>
          <w:szCs w:val="22"/>
        </w:rPr>
        <w:t xml:space="preserve">. </w:t>
      </w:r>
      <w:r w:rsidR="00B32A6E" w:rsidRPr="00623DDA">
        <w:rPr>
          <w:rFonts w:ascii="Cambria" w:hAnsi="Cambria"/>
          <w:color w:val="000000"/>
          <w:sz w:val="22"/>
          <w:szCs w:val="22"/>
        </w:rPr>
        <w:t>Uwaga: dotyczy gazu wysokometanowego i zaazotowanego (oddzielne zakładki)</w:t>
      </w:r>
      <w:r w:rsidR="00623DDA" w:rsidRPr="00623DDA">
        <w:rPr>
          <w:rFonts w:ascii="Cambria" w:hAnsi="Cambria"/>
          <w:color w:val="000000"/>
          <w:sz w:val="22"/>
          <w:szCs w:val="22"/>
        </w:rPr>
        <w:t>.</w:t>
      </w:r>
    </w:p>
    <w:p w14:paraId="414B4376" w14:textId="4C0C403F" w:rsidR="001E422F" w:rsidRPr="00623DDA" w:rsidRDefault="001E422F" w:rsidP="00743F03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color w:val="000000"/>
          <w:sz w:val="22"/>
          <w:szCs w:val="22"/>
        </w:rPr>
      </w:pPr>
      <w:r w:rsidRPr="00623DDA">
        <w:rPr>
          <w:rStyle w:val="Teksttreci"/>
          <w:rFonts w:ascii="Cambria" w:hAnsi="Cambria"/>
          <w:color w:val="000000"/>
          <w:sz w:val="22"/>
          <w:szCs w:val="22"/>
        </w:rPr>
        <w:t xml:space="preserve">Formularz </w:t>
      </w:r>
      <w:r w:rsidRPr="00623DDA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Wyjścia sprzedawców – odbiorcy</w:t>
      </w:r>
      <w:r w:rsidRPr="00623DDA">
        <w:rPr>
          <w:rStyle w:val="Teksttreci"/>
          <w:rFonts w:ascii="Cambria" w:hAnsi="Cambria"/>
          <w:color w:val="000000"/>
          <w:sz w:val="22"/>
          <w:szCs w:val="22"/>
        </w:rPr>
        <w:t>:</w:t>
      </w:r>
      <w:r w:rsidR="00743F03" w:rsidRPr="00623DDA">
        <w:t xml:space="preserve"> </w:t>
      </w:r>
      <w:r w:rsidR="00743F03" w:rsidRPr="00623DDA">
        <w:rPr>
          <w:rFonts w:ascii="Cambria" w:hAnsi="Cambria"/>
          <w:color w:val="000000"/>
          <w:sz w:val="22"/>
          <w:szCs w:val="22"/>
        </w:rPr>
        <w:t>sprzedawca, który zaprzestał sprzedaży</w:t>
      </w:r>
      <w:r w:rsidR="000513C6" w:rsidRPr="00623DDA">
        <w:rPr>
          <w:rFonts w:ascii="Cambria" w:hAnsi="Cambria"/>
          <w:color w:val="000000"/>
          <w:sz w:val="22"/>
          <w:szCs w:val="22"/>
        </w:rPr>
        <w:t xml:space="preserve"> paliw gazowych</w:t>
      </w:r>
      <w:r w:rsidR="00743F03" w:rsidRPr="00623DDA">
        <w:rPr>
          <w:rFonts w:ascii="Cambria" w:hAnsi="Cambria"/>
          <w:color w:val="000000"/>
          <w:sz w:val="22"/>
          <w:szCs w:val="22"/>
        </w:rPr>
        <w:t xml:space="preserve"> w okresie sprawozdawczym</w:t>
      </w:r>
      <w:r w:rsidR="000513C6" w:rsidRPr="00623DDA">
        <w:rPr>
          <w:rFonts w:ascii="Cambria" w:hAnsi="Cambria"/>
          <w:color w:val="000000"/>
          <w:sz w:val="22"/>
          <w:szCs w:val="22"/>
        </w:rPr>
        <w:t xml:space="preserve">. </w:t>
      </w:r>
      <w:bookmarkStart w:id="1" w:name="_Hlk92724052"/>
      <w:r w:rsidR="00B32A6E" w:rsidRPr="00623DDA">
        <w:rPr>
          <w:rFonts w:ascii="Cambria" w:hAnsi="Cambria"/>
          <w:color w:val="000000"/>
          <w:sz w:val="22"/>
          <w:szCs w:val="22"/>
        </w:rPr>
        <w:t>Uwaga: dotyczy gazu wysokometanowego i zaazotowanego</w:t>
      </w:r>
      <w:r w:rsidR="00623DDA" w:rsidRPr="00623DDA">
        <w:rPr>
          <w:rFonts w:ascii="Cambria" w:hAnsi="Cambria"/>
          <w:color w:val="000000"/>
          <w:sz w:val="22"/>
          <w:szCs w:val="22"/>
        </w:rPr>
        <w:t>.</w:t>
      </w:r>
      <w:bookmarkEnd w:id="1"/>
    </w:p>
    <w:p w14:paraId="6632F8BD" w14:textId="27C71B67" w:rsidR="00BA3FCA" w:rsidRPr="00803586" w:rsidRDefault="00743F03" w:rsidP="00534B11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jc w:val="both"/>
        <w:rPr>
          <w:rStyle w:val="Teksttreci"/>
          <w:rFonts w:ascii="Cambria" w:hAnsi="Cambria"/>
          <w:sz w:val="22"/>
          <w:szCs w:val="22"/>
        </w:rPr>
      </w:pPr>
      <w:r>
        <w:rPr>
          <w:rStyle w:val="Teksttreci"/>
          <w:rFonts w:ascii="Cambria" w:hAnsi="Cambria"/>
          <w:color w:val="000000"/>
          <w:sz w:val="22"/>
          <w:szCs w:val="22"/>
        </w:rPr>
        <w:t xml:space="preserve">Formularz: </w:t>
      </w:r>
      <w:r>
        <w:rPr>
          <w:rStyle w:val="Teksttreci"/>
          <w:rFonts w:ascii="Cambria" w:hAnsi="Cambria"/>
          <w:i/>
          <w:iCs/>
          <w:color w:val="000000"/>
          <w:sz w:val="22"/>
          <w:szCs w:val="22"/>
        </w:rPr>
        <w:t>Dane rynkowe</w:t>
      </w:r>
      <w:r w:rsidR="007E7189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 </w:t>
      </w:r>
      <w:r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- </w:t>
      </w:r>
      <w:r>
        <w:rPr>
          <w:rStyle w:val="Teksttreci"/>
          <w:rFonts w:ascii="Cambria" w:hAnsi="Cambria"/>
          <w:color w:val="000000"/>
          <w:sz w:val="22"/>
          <w:szCs w:val="22"/>
        </w:rPr>
        <w:t>O</w:t>
      </w:r>
      <w:r w:rsidRPr="007E7189">
        <w:rPr>
          <w:rStyle w:val="Teksttreci"/>
          <w:rFonts w:ascii="Cambria" w:hAnsi="Cambria"/>
          <w:color w:val="000000"/>
          <w:sz w:val="22"/>
          <w:szCs w:val="22"/>
        </w:rPr>
        <w:t>dbiorc</w:t>
      </w:r>
      <w:r w:rsidR="007E7189" w:rsidRPr="007E7189">
        <w:rPr>
          <w:rStyle w:val="Teksttreci"/>
          <w:rFonts w:ascii="Cambria" w:hAnsi="Cambria"/>
          <w:color w:val="000000"/>
          <w:sz w:val="22"/>
          <w:szCs w:val="22"/>
        </w:rPr>
        <w:t>y</w:t>
      </w:r>
      <w:r w:rsidRPr="007E7189">
        <w:rPr>
          <w:rStyle w:val="Teksttreci"/>
          <w:rFonts w:ascii="Cambria" w:hAnsi="Cambria"/>
          <w:color w:val="000000"/>
          <w:sz w:val="22"/>
          <w:szCs w:val="22"/>
        </w:rPr>
        <w:t xml:space="preserve"> nieaktywn</w:t>
      </w:r>
      <w:r w:rsidR="007E7189" w:rsidRPr="007E7189">
        <w:rPr>
          <w:rStyle w:val="Teksttreci"/>
          <w:rFonts w:ascii="Cambria" w:hAnsi="Cambria"/>
          <w:color w:val="000000"/>
          <w:sz w:val="22"/>
          <w:szCs w:val="22"/>
        </w:rPr>
        <w:t>i w ciągu 3 ostatnich lat</w:t>
      </w:r>
      <w:r w:rsidR="00197972">
        <w:rPr>
          <w:rStyle w:val="Teksttreci"/>
          <w:rFonts w:ascii="Cambria" w:hAnsi="Cambria"/>
          <w:color w:val="000000"/>
          <w:sz w:val="22"/>
          <w:szCs w:val="22"/>
        </w:rPr>
        <w:t xml:space="preserve"> – przez odbiorców nieaktywnych w ciągu 3 ostatnich lat</w:t>
      </w:r>
      <w:r w:rsidR="007E7189" w:rsidRPr="007E7189">
        <w:rPr>
          <w:rStyle w:val="Teksttreci"/>
          <w:rFonts w:ascii="Cambria" w:hAnsi="Cambria"/>
          <w:color w:val="000000"/>
          <w:sz w:val="22"/>
          <w:szCs w:val="22"/>
        </w:rPr>
        <w:t xml:space="preserve"> rozumie się odbiorców</w:t>
      </w:r>
      <w:r w:rsidR="00BA3FCA" w:rsidRPr="007E7189">
        <w:rPr>
          <w:rStyle w:val="Teksttreci"/>
          <w:rFonts w:ascii="Cambria" w:hAnsi="Cambria"/>
          <w:color w:val="000000"/>
          <w:sz w:val="22"/>
          <w:szCs w:val="22"/>
        </w:rPr>
        <w:t xml:space="preserve">, którzy w ciągu ostatnich 3 lat </w:t>
      </w:r>
      <w:r w:rsidR="00197972" w:rsidRPr="007E7189">
        <w:rPr>
          <w:rStyle w:val="Teksttreci"/>
          <w:rFonts w:ascii="Cambria" w:hAnsi="Cambria"/>
          <w:color w:val="000000"/>
          <w:sz w:val="22"/>
          <w:szCs w:val="22"/>
        </w:rPr>
        <w:t xml:space="preserve">tj. </w:t>
      </w:r>
      <w:r w:rsidR="00AE4D15">
        <w:rPr>
          <w:rStyle w:val="Teksttreci"/>
          <w:rFonts w:ascii="Cambria" w:hAnsi="Cambria"/>
          <w:color w:val="000000"/>
          <w:sz w:val="22"/>
          <w:szCs w:val="22"/>
        </w:rPr>
        <w:t xml:space="preserve">co najmniej </w:t>
      </w:r>
      <w:r w:rsidR="00197972" w:rsidRPr="007E7189">
        <w:rPr>
          <w:rStyle w:val="Teksttreci"/>
          <w:rFonts w:ascii="Cambria" w:hAnsi="Cambria"/>
          <w:color w:val="000000"/>
          <w:sz w:val="22"/>
          <w:szCs w:val="22"/>
        </w:rPr>
        <w:t>od 1 stycznia 2019 r</w:t>
      </w:r>
      <w:r w:rsidR="00197972">
        <w:rPr>
          <w:rStyle w:val="Teksttreci"/>
          <w:rFonts w:ascii="Cambria" w:hAnsi="Cambria"/>
          <w:color w:val="000000"/>
          <w:sz w:val="22"/>
          <w:szCs w:val="22"/>
        </w:rPr>
        <w:t xml:space="preserve">. byli odbiorcami na sieci OSD i od 1 stycznia 2019 r. </w:t>
      </w:r>
      <w:r w:rsidR="00197972" w:rsidRPr="007E7189">
        <w:rPr>
          <w:rStyle w:val="Teksttreci"/>
          <w:rFonts w:ascii="Cambria" w:hAnsi="Cambria"/>
          <w:color w:val="000000"/>
          <w:sz w:val="22"/>
          <w:szCs w:val="22"/>
        </w:rPr>
        <w:t xml:space="preserve"> nie dokonali zmiany sprzedawcy </w:t>
      </w:r>
      <w:r w:rsidR="00197972">
        <w:rPr>
          <w:rStyle w:val="Teksttreci"/>
          <w:rFonts w:ascii="Cambria" w:hAnsi="Cambria"/>
          <w:color w:val="000000"/>
          <w:sz w:val="22"/>
          <w:szCs w:val="22"/>
        </w:rPr>
        <w:t>paliw gazowych</w:t>
      </w:r>
      <w:r w:rsidR="00BA3FCA" w:rsidRPr="007E7189">
        <w:rPr>
          <w:rStyle w:val="Teksttreci"/>
          <w:rFonts w:ascii="Cambria" w:hAnsi="Cambria"/>
          <w:color w:val="000000"/>
          <w:sz w:val="22"/>
          <w:szCs w:val="22"/>
        </w:rPr>
        <w:t>. Pytanie służy ocenie stopnia aktywności odbiorców w podziale na grupy taryfowe</w:t>
      </w:r>
      <w:r w:rsidR="00225D70">
        <w:rPr>
          <w:rStyle w:val="Teksttreci"/>
          <w:rFonts w:ascii="Cambria" w:hAnsi="Cambria"/>
          <w:color w:val="000000"/>
          <w:sz w:val="22"/>
          <w:szCs w:val="22"/>
        </w:rPr>
        <w:t xml:space="preserve">. </w:t>
      </w:r>
      <w:r w:rsidR="00225D70" w:rsidRPr="00004FAD">
        <w:rPr>
          <w:rFonts w:ascii="Cambria" w:hAnsi="Cambria"/>
          <w:color w:val="000000"/>
          <w:sz w:val="22"/>
          <w:szCs w:val="22"/>
        </w:rPr>
        <w:t>Uwaga: dotyczy gazu wysokometanowego i zaazotowanego</w:t>
      </w:r>
      <w:r w:rsidR="00534B11" w:rsidRPr="00534B11">
        <w:rPr>
          <w:rStyle w:val="Teksttreci"/>
          <w:rFonts w:ascii="Cambria" w:hAnsi="Cambria"/>
          <w:color w:val="000000"/>
          <w:sz w:val="22"/>
          <w:szCs w:val="22"/>
        </w:rPr>
        <w:t>.</w:t>
      </w:r>
    </w:p>
    <w:p w14:paraId="0CF8625A" w14:textId="77777777" w:rsidR="00225D70" w:rsidRPr="00225D70" w:rsidRDefault="007E7189" w:rsidP="00DA7180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jc w:val="both"/>
        <w:rPr>
          <w:rFonts w:ascii="Cambria" w:hAnsi="Cambria"/>
          <w:sz w:val="22"/>
          <w:szCs w:val="22"/>
        </w:rPr>
      </w:pPr>
      <w:r w:rsidRPr="00225D70">
        <w:rPr>
          <w:rStyle w:val="Teksttreci"/>
          <w:rFonts w:ascii="Cambria" w:hAnsi="Cambria"/>
          <w:color w:val="000000"/>
          <w:sz w:val="22"/>
          <w:szCs w:val="22"/>
        </w:rPr>
        <w:t xml:space="preserve">Formularz: </w:t>
      </w:r>
      <w:r w:rsidRPr="00225D70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Dane rynkowe - </w:t>
      </w:r>
      <w:r w:rsidR="00803586" w:rsidRPr="00225D70">
        <w:rPr>
          <w:rStyle w:val="Teksttreci"/>
          <w:rFonts w:ascii="Cambria" w:hAnsi="Cambria"/>
          <w:color w:val="000000"/>
          <w:sz w:val="22"/>
          <w:szCs w:val="22"/>
        </w:rPr>
        <w:t xml:space="preserve"> przez </w:t>
      </w:r>
      <w:r w:rsidR="00803586" w:rsidRPr="00225D70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odbiorc</w:t>
      </w:r>
      <w:r w:rsidR="00870D21" w:rsidRPr="00225D70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ów</w:t>
      </w:r>
      <w:r w:rsidR="00803586" w:rsidRPr="00225D70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, którzy od momentu przył</w:t>
      </w:r>
      <w:r w:rsidR="00870D21" w:rsidRPr="00225D70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ą</w:t>
      </w:r>
      <w:r w:rsidR="00803586" w:rsidRPr="00225D70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czenia do sieci OSD nie zmienili sprzedawcy (odbiorcy nieaktywni)</w:t>
      </w:r>
      <w:r w:rsidR="00870D21" w:rsidRPr="00225D70">
        <w:rPr>
          <w:rStyle w:val="Teksttreci"/>
          <w:rFonts w:ascii="Cambria" w:hAnsi="Cambria"/>
          <w:color w:val="000000"/>
          <w:sz w:val="22"/>
          <w:szCs w:val="22"/>
        </w:rPr>
        <w:t xml:space="preserve"> rozumie się odbiorców, którzy od momentu przyłączenia do sieci OSD pozostają u tego samego sprzedawcy.</w:t>
      </w:r>
      <w:r w:rsidR="00534B11" w:rsidRPr="00534B11">
        <w:t xml:space="preserve"> </w:t>
      </w:r>
      <w:r w:rsidR="00225D70" w:rsidRPr="00004FAD">
        <w:rPr>
          <w:rFonts w:ascii="Cambria" w:hAnsi="Cambria"/>
          <w:color w:val="000000"/>
          <w:sz w:val="22"/>
          <w:szCs w:val="22"/>
        </w:rPr>
        <w:t xml:space="preserve">Uwaga: dotyczy gazu wysokometanowego i zaazotowanego </w:t>
      </w:r>
    </w:p>
    <w:p w14:paraId="061113BE" w14:textId="0AF8FC6C" w:rsidR="00D0598D" w:rsidRPr="00225D70" w:rsidRDefault="00D0598D" w:rsidP="00DA7180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jc w:val="both"/>
        <w:rPr>
          <w:rFonts w:ascii="Cambria" w:hAnsi="Cambria"/>
          <w:sz w:val="22"/>
          <w:szCs w:val="22"/>
        </w:rPr>
      </w:pPr>
      <w:r w:rsidRPr="00225D70">
        <w:rPr>
          <w:rStyle w:val="Teksttreci"/>
          <w:rFonts w:ascii="Cambria" w:hAnsi="Cambria"/>
          <w:color w:val="000000"/>
          <w:sz w:val="22"/>
          <w:szCs w:val="22"/>
        </w:rPr>
        <w:t xml:space="preserve">Formularz: </w:t>
      </w:r>
      <w:r w:rsidRPr="00225D70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Dane rynkowe - </w:t>
      </w:r>
      <w:r w:rsidRPr="00225D70">
        <w:rPr>
          <w:rStyle w:val="Teksttreci16"/>
          <w:rFonts w:ascii="Cambria" w:hAnsi="Cambria"/>
          <w:color w:val="000000"/>
          <w:sz w:val="22"/>
          <w:szCs w:val="22"/>
          <w:u w:val="none"/>
        </w:rPr>
        <w:t xml:space="preserve">przez </w:t>
      </w:r>
      <w:r w:rsidRPr="00225D70">
        <w:rPr>
          <w:rStyle w:val="Teksttreci16"/>
          <w:rFonts w:ascii="Cambria" w:hAnsi="Cambria"/>
          <w:i/>
          <w:iCs/>
          <w:color w:val="000000"/>
          <w:sz w:val="22"/>
          <w:szCs w:val="22"/>
          <w:u w:val="none"/>
        </w:rPr>
        <w:t xml:space="preserve">wstrzymanie dostaw ogółem </w:t>
      </w:r>
      <w:r w:rsidRPr="00225D70">
        <w:rPr>
          <w:rStyle w:val="Teksttreci16"/>
          <w:rFonts w:ascii="Cambria" w:hAnsi="Cambria"/>
          <w:color w:val="000000"/>
          <w:sz w:val="22"/>
          <w:szCs w:val="22"/>
          <w:u w:val="none"/>
        </w:rPr>
        <w:t xml:space="preserve">należy wskazać liczbę odbiorców/układów pomiarowych odbiorców, którym wstrzymano dostawy </w:t>
      </w:r>
      <w:r w:rsidR="008C7B8E" w:rsidRPr="00225D70">
        <w:rPr>
          <w:rStyle w:val="Teksttreci16"/>
          <w:rFonts w:ascii="Cambria" w:hAnsi="Cambria"/>
          <w:color w:val="000000"/>
          <w:sz w:val="22"/>
          <w:szCs w:val="22"/>
          <w:u w:val="none"/>
        </w:rPr>
        <w:t>paliw gazowych</w:t>
      </w:r>
      <w:r w:rsidRPr="00225D70">
        <w:rPr>
          <w:rStyle w:val="Teksttreci16"/>
          <w:rFonts w:ascii="Cambria" w:hAnsi="Cambria"/>
          <w:color w:val="000000"/>
          <w:sz w:val="22"/>
          <w:szCs w:val="22"/>
          <w:u w:val="none"/>
        </w:rPr>
        <w:t xml:space="preserve"> bez względu na powód wstrzymania (np. nielegalny pobór </w:t>
      </w:r>
      <w:r w:rsidR="008C7B8E" w:rsidRPr="00225D70">
        <w:rPr>
          <w:rStyle w:val="Teksttreci16"/>
          <w:rFonts w:ascii="Cambria" w:hAnsi="Cambria"/>
          <w:color w:val="000000"/>
          <w:sz w:val="22"/>
          <w:szCs w:val="22"/>
          <w:u w:val="none"/>
        </w:rPr>
        <w:t>paliw gazowych</w:t>
      </w:r>
      <w:r w:rsidRPr="00225D70">
        <w:rPr>
          <w:rStyle w:val="Teksttreci16"/>
          <w:rFonts w:ascii="Cambria" w:hAnsi="Cambria"/>
          <w:color w:val="000000"/>
          <w:sz w:val="22"/>
          <w:szCs w:val="22"/>
          <w:u w:val="none"/>
        </w:rPr>
        <w:t>, zaległości w zapłacie, zagrożenia dla środowiska etc).</w:t>
      </w:r>
      <w:r w:rsidRPr="00225D70">
        <w:rPr>
          <w:rFonts w:ascii="Cambria" w:hAnsi="Cambria"/>
          <w:i/>
          <w:iCs/>
          <w:sz w:val="22"/>
          <w:szCs w:val="22"/>
        </w:rPr>
        <w:t xml:space="preserve"> </w:t>
      </w:r>
      <w:r w:rsidR="00225D70" w:rsidRPr="00225D70">
        <w:rPr>
          <w:rFonts w:ascii="Cambria" w:hAnsi="Cambria"/>
          <w:color w:val="000000"/>
          <w:sz w:val="22"/>
          <w:szCs w:val="22"/>
        </w:rPr>
        <w:t>Uwaga: dotyczy gazu wysokometanowego i zaazotowanego</w:t>
      </w:r>
    </w:p>
    <w:p w14:paraId="2E7C747D" w14:textId="77777777" w:rsidR="00A07F17" w:rsidRPr="00D34BCE" w:rsidRDefault="00A07F17" w:rsidP="00A07F17">
      <w:pPr>
        <w:pStyle w:val="Teksttreci1"/>
        <w:shd w:val="clear" w:color="auto" w:fill="auto"/>
        <w:spacing w:before="0" w:after="120" w:line="360" w:lineRule="auto"/>
        <w:ind w:left="360" w:firstLine="0"/>
        <w:jc w:val="both"/>
        <w:rPr>
          <w:rFonts w:ascii="Cambria" w:hAnsi="Cambria"/>
          <w:sz w:val="22"/>
          <w:szCs w:val="22"/>
        </w:rPr>
      </w:pPr>
      <w:r w:rsidRPr="00D34BCE">
        <w:rPr>
          <w:rFonts w:ascii="Cambria" w:hAnsi="Cambria"/>
          <w:sz w:val="22"/>
          <w:szCs w:val="22"/>
        </w:rPr>
        <w:t>UWAGA: Zgodnie z art. 6b ust. 1 uPe „Przedsiębiorstwo energetyczne wykonujące działalność gospodarczą w zakresie przesyłania lub dystrybucji paliw gazowych może wstrzymać, z zastrzeżeniem art. 6c, dostarczanie paliw gazowych, jeżeli:</w:t>
      </w:r>
    </w:p>
    <w:p w14:paraId="778DA40B" w14:textId="77777777" w:rsidR="00A07F17" w:rsidRDefault="00A07F17" w:rsidP="00A07F17">
      <w:pPr>
        <w:pStyle w:val="Teksttreci1"/>
        <w:numPr>
          <w:ilvl w:val="0"/>
          <w:numId w:val="11"/>
        </w:numPr>
        <w:shd w:val="clear" w:color="auto" w:fill="auto"/>
        <w:spacing w:before="0" w:after="120" w:line="360" w:lineRule="auto"/>
        <w:jc w:val="both"/>
        <w:rPr>
          <w:rFonts w:ascii="Cambria" w:hAnsi="Cambria"/>
          <w:sz w:val="22"/>
          <w:szCs w:val="22"/>
        </w:rPr>
      </w:pPr>
      <w:r w:rsidRPr="00D34BCE">
        <w:rPr>
          <w:rFonts w:ascii="Cambria" w:hAnsi="Cambria"/>
          <w:sz w:val="22"/>
          <w:szCs w:val="22"/>
        </w:rPr>
        <w:t xml:space="preserve">w wyniku przeprowadzonej kontroli stwierdzono, że nastąpiło nielegalne pobieranie paliw; </w:t>
      </w:r>
    </w:p>
    <w:p w14:paraId="0FDB2286" w14:textId="77777777" w:rsidR="00A07F17" w:rsidRDefault="00A07F17" w:rsidP="00A07F17">
      <w:pPr>
        <w:pStyle w:val="Teksttreci1"/>
        <w:numPr>
          <w:ilvl w:val="0"/>
          <w:numId w:val="11"/>
        </w:numPr>
        <w:shd w:val="clear" w:color="auto" w:fill="auto"/>
        <w:spacing w:before="0" w:after="120" w:line="360" w:lineRule="auto"/>
        <w:jc w:val="both"/>
        <w:rPr>
          <w:rFonts w:ascii="Cambria" w:hAnsi="Cambria"/>
          <w:sz w:val="22"/>
          <w:szCs w:val="22"/>
        </w:rPr>
      </w:pPr>
      <w:r w:rsidRPr="00D34BCE">
        <w:rPr>
          <w:rFonts w:ascii="Cambria" w:hAnsi="Cambria"/>
          <w:sz w:val="22"/>
          <w:szCs w:val="22"/>
        </w:rPr>
        <w:t>odbiorca zwleka z zapłatą za świadczone usługi, co najmniej przez okres 30 dni po upływie terminu płatności.</w:t>
      </w:r>
    </w:p>
    <w:p w14:paraId="49B48C70" w14:textId="6F121056" w:rsidR="00A07F17" w:rsidRPr="00A5432E" w:rsidRDefault="00A07F17" w:rsidP="00A07F17">
      <w:pPr>
        <w:pStyle w:val="Teksttreci1"/>
        <w:shd w:val="clear" w:color="auto" w:fill="auto"/>
        <w:spacing w:before="0" w:after="120" w:line="360" w:lineRule="auto"/>
        <w:ind w:left="360" w:firstLine="0"/>
        <w:jc w:val="both"/>
        <w:rPr>
          <w:rStyle w:val="Teksttreci16"/>
          <w:rFonts w:ascii="Cambria" w:hAnsi="Cambria"/>
          <w:sz w:val="22"/>
          <w:szCs w:val="22"/>
          <w:u w:val="none"/>
        </w:rPr>
      </w:pPr>
      <w:r>
        <w:rPr>
          <w:rFonts w:ascii="Cambria" w:hAnsi="Cambria"/>
          <w:sz w:val="22"/>
          <w:szCs w:val="22"/>
        </w:rPr>
        <w:t xml:space="preserve">UWAGA: </w:t>
      </w:r>
      <w:r w:rsidRPr="00D34BCE">
        <w:rPr>
          <w:rFonts w:ascii="Cambria" w:hAnsi="Cambria"/>
          <w:sz w:val="22"/>
          <w:szCs w:val="22"/>
        </w:rPr>
        <w:t>do wstrzymania dostaw</w:t>
      </w:r>
      <w:r>
        <w:rPr>
          <w:rFonts w:ascii="Cambria" w:hAnsi="Cambria"/>
          <w:sz w:val="22"/>
          <w:szCs w:val="22"/>
        </w:rPr>
        <w:t xml:space="preserve"> nie</w:t>
      </w:r>
      <w:r w:rsidRPr="00D34BCE">
        <w:rPr>
          <w:rFonts w:ascii="Cambria" w:hAnsi="Cambria"/>
          <w:sz w:val="22"/>
          <w:szCs w:val="22"/>
        </w:rPr>
        <w:t xml:space="preserve"> wliczają się przerwy z tytułu np. awarii sieci</w:t>
      </w:r>
      <w:r>
        <w:rPr>
          <w:rFonts w:ascii="Cambria" w:hAnsi="Cambria"/>
          <w:sz w:val="22"/>
          <w:szCs w:val="22"/>
        </w:rPr>
        <w:t>.</w:t>
      </w:r>
    </w:p>
    <w:p w14:paraId="65B225BA" w14:textId="05AA56D6" w:rsidR="006D33F4" w:rsidRPr="00A07F17" w:rsidRDefault="00D0598D" w:rsidP="00A07F17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jc w:val="both"/>
        <w:rPr>
          <w:rFonts w:ascii="Cambria" w:hAnsi="Cambria"/>
          <w:sz w:val="22"/>
          <w:szCs w:val="22"/>
        </w:rPr>
      </w:pPr>
      <w:r>
        <w:rPr>
          <w:rStyle w:val="Teksttreci"/>
          <w:rFonts w:ascii="Cambria" w:hAnsi="Cambria"/>
          <w:color w:val="000000"/>
          <w:sz w:val="22"/>
          <w:szCs w:val="22"/>
        </w:rPr>
        <w:t xml:space="preserve">Formularz: </w:t>
      </w:r>
      <w:r>
        <w:rPr>
          <w:rStyle w:val="Teksttreci"/>
          <w:rFonts w:ascii="Cambria" w:hAnsi="Cambria"/>
          <w:i/>
          <w:iCs/>
          <w:color w:val="000000"/>
          <w:sz w:val="22"/>
          <w:szCs w:val="22"/>
        </w:rPr>
        <w:t>Dane rynkowe -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>
        <w:rPr>
          <w:rStyle w:val="Teksttreci16"/>
          <w:rFonts w:ascii="Cambria" w:hAnsi="Cambria"/>
          <w:i/>
          <w:color w:val="000000"/>
          <w:sz w:val="22"/>
          <w:szCs w:val="22"/>
          <w:u w:val="none"/>
        </w:rPr>
        <w:t>w</w:t>
      </w:r>
      <w:r>
        <w:rPr>
          <w:rStyle w:val="Teksttreci16"/>
          <w:rFonts w:ascii="Cambria" w:hAnsi="Cambria"/>
          <w:i/>
          <w:iCs/>
          <w:color w:val="000000"/>
          <w:sz w:val="22"/>
          <w:szCs w:val="22"/>
          <w:u w:val="none"/>
        </w:rPr>
        <w:t xml:space="preserve">strzymanie dostaw </w:t>
      </w:r>
      <w:r w:rsidRPr="00A5432E">
        <w:rPr>
          <w:rStyle w:val="Teksttreci16"/>
          <w:rFonts w:ascii="Cambria" w:hAnsi="Cambria"/>
          <w:i/>
          <w:iCs/>
          <w:color w:val="000000"/>
          <w:sz w:val="22"/>
          <w:szCs w:val="22"/>
          <w:u w:val="none"/>
        </w:rPr>
        <w:t xml:space="preserve">z tytułu zaległości w zapłacie należności za </w:t>
      </w:r>
      <w:r>
        <w:rPr>
          <w:rStyle w:val="Teksttreci16"/>
          <w:rFonts w:ascii="Cambria" w:hAnsi="Cambria"/>
          <w:i/>
          <w:iCs/>
          <w:color w:val="000000"/>
          <w:sz w:val="22"/>
          <w:szCs w:val="22"/>
          <w:u w:val="none"/>
        </w:rPr>
        <w:t>pobran</w:t>
      </w:r>
      <w:r w:rsidR="008C7B8E">
        <w:rPr>
          <w:rStyle w:val="Teksttreci16"/>
          <w:rFonts w:ascii="Cambria" w:hAnsi="Cambria"/>
          <w:i/>
          <w:iCs/>
          <w:color w:val="000000"/>
          <w:sz w:val="22"/>
          <w:szCs w:val="22"/>
          <w:u w:val="none"/>
        </w:rPr>
        <w:t>e paliwa gazowe</w:t>
      </w:r>
      <w:r w:rsidRPr="00A5432E">
        <w:rPr>
          <w:rStyle w:val="Teksttreci16"/>
          <w:rFonts w:ascii="Cambria" w:hAnsi="Cambria"/>
          <w:i/>
          <w:iCs/>
          <w:color w:val="000000"/>
          <w:sz w:val="22"/>
          <w:szCs w:val="22"/>
          <w:u w:val="none"/>
        </w:rPr>
        <w:t xml:space="preserve"> lub świadczone usługi dystrybucji </w:t>
      </w:r>
      <w:r w:rsidR="008C7B8E">
        <w:rPr>
          <w:rStyle w:val="Teksttreci16"/>
          <w:rFonts w:ascii="Cambria" w:hAnsi="Cambria"/>
          <w:i/>
          <w:iCs/>
          <w:color w:val="000000"/>
          <w:sz w:val="22"/>
          <w:szCs w:val="22"/>
          <w:u w:val="none"/>
        </w:rPr>
        <w:t>paliw gazowych</w:t>
      </w:r>
      <w:r>
        <w:rPr>
          <w:rStyle w:val="Teksttreci16"/>
          <w:rFonts w:ascii="Cambria" w:hAnsi="Cambria"/>
          <w:color w:val="000000"/>
          <w:sz w:val="22"/>
          <w:szCs w:val="22"/>
          <w:u w:val="none"/>
        </w:rPr>
        <w:t xml:space="preserve"> należy wskazać liczbę odbiorców/układów pomiarowych, dla których wstrzymano dostawy </w:t>
      </w:r>
      <w:r w:rsidR="00BF573D">
        <w:rPr>
          <w:rStyle w:val="Teksttreci16"/>
          <w:rFonts w:ascii="Cambria" w:hAnsi="Cambria"/>
          <w:color w:val="000000"/>
          <w:sz w:val="22"/>
          <w:szCs w:val="22"/>
          <w:u w:val="none"/>
        </w:rPr>
        <w:t>paliw gazowych</w:t>
      </w:r>
      <w:r>
        <w:rPr>
          <w:rStyle w:val="Teksttreci16"/>
          <w:rFonts w:ascii="Cambria" w:hAnsi="Cambria"/>
          <w:color w:val="000000"/>
          <w:sz w:val="22"/>
          <w:szCs w:val="22"/>
          <w:u w:val="none"/>
        </w:rPr>
        <w:t xml:space="preserve"> </w:t>
      </w:r>
      <w:r>
        <w:rPr>
          <w:rStyle w:val="Teksttreci16"/>
          <w:rFonts w:ascii="Cambria" w:hAnsi="Cambria"/>
          <w:color w:val="000000"/>
          <w:sz w:val="22"/>
          <w:szCs w:val="22"/>
          <w:u w:val="none"/>
        </w:rPr>
        <w:lastRenderedPageBreak/>
        <w:t xml:space="preserve">wyłącznie ze względu na </w:t>
      </w:r>
      <w:r w:rsidRPr="00A5432E">
        <w:rPr>
          <w:rStyle w:val="Teksttreci16"/>
          <w:rFonts w:ascii="Cambria" w:hAnsi="Cambria"/>
          <w:color w:val="000000"/>
          <w:sz w:val="22"/>
          <w:szCs w:val="22"/>
          <w:u w:val="none"/>
        </w:rPr>
        <w:t xml:space="preserve">zaległości w zapłacie należności za </w:t>
      </w:r>
      <w:r w:rsidR="003B74B3">
        <w:rPr>
          <w:rStyle w:val="Teksttreci16"/>
          <w:rFonts w:ascii="Cambria" w:hAnsi="Cambria"/>
          <w:color w:val="000000"/>
          <w:sz w:val="22"/>
          <w:szCs w:val="22"/>
          <w:u w:val="none"/>
        </w:rPr>
        <w:t>pobrane paliwa gazowe</w:t>
      </w:r>
      <w:r>
        <w:rPr>
          <w:rStyle w:val="Teksttreci16"/>
          <w:rFonts w:ascii="Cambria" w:hAnsi="Cambria"/>
          <w:color w:val="000000"/>
          <w:sz w:val="22"/>
          <w:szCs w:val="22"/>
          <w:u w:val="none"/>
        </w:rPr>
        <w:t xml:space="preserve"> </w:t>
      </w:r>
      <w:r w:rsidRPr="00A5432E">
        <w:rPr>
          <w:rStyle w:val="Teksttreci16"/>
          <w:rFonts w:ascii="Cambria" w:hAnsi="Cambria"/>
          <w:color w:val="000000"/>
          <w:sz w:val="22"/>
          <w:szCs w:val="22"/>
          <w:u w:val="none"/>
        </w:rPr>
        <w:t xml:space="preserve">lub świadczone usługi dystrybucji </w:t>
      </w:r>
      <w:r w:rsidR="003B74B3">
        <w:rPr>
          <w:rStyle w:val="Teksttreci16"/>
          <w:rFonts w:ascii="Cambria" w:hAnsi="Cambria"/>
          <w:color w:val="000000"/>
          <w:sz w:val="22"/>
          <w:szCs w:val="22"/>
          <w:u w:val="none"/>
        </w:rPr>
        <w:t>paliw gazowych</w:t>
      </w:r>
      <w:r>
        <w:rPr>
          <w:rStyle w:val="Teksttreci16"/>
          <w:rFonts w:ascii="Cambria" w:hAnsi="Cambria"/>
          <w:color w:val="000000"/>
          <w:sz w:val="22"/>
          <w:szCs w:val="22"/>
          <w:u w:val="none"/>
        </w:rPr>
        <w:t>.</w:t>
      </w:r>
      <w:r w:rsidR="00534B11">
        <w:rPr>
          <w:rStyle w:val="Teksttreci16"/>
          <w:rFonts w:ascii="Cambria" w:hAnsi="Cambria"/>
          <w:color w:val="000000"/>
          <w:sz w:val="22"/>
          <w:szCs w:val="22"/>
          <w:u w:val="none"/>
        </w:rPr>
        <w:t xml:space="preserve"> </w:t>
      </w:r>
      <w:r w:rsidR="00225D70" w:rsidRPr="00004FAD">
        <w:rPr>
          <w:rFonts w:ascii="Cambria" w:hAnsi="Cambria"/>
          <w:color w:val="000000"/>
          <w:sz w:val="22"/>
          <w:szCs w:val="22"/>
        </w:rPr>
        <w:t>Uwaga: dotyczy gazu wysokometanowego i zaazotowanego</w:t>
      </w:r>
      <w:r w:rsidR="00534B11" w:rsidRPr="00A07F17">
        <w:rPr>
          <w:rFonts w:ascii="Cambria" w:hAnsi="Cambria"/>
          <w:color w:val="000000"/>
          <w:sz w:val="22"/>
          <w:szCs w:val="22"/>
        </w:rPr>
        <w:t>.</w:t>
      </w:r>
    </w:p>
    <w:p w14:paraId="61EE17BA" w14:textId="7B9C067D" w:rsidR="00D0598D" w:rsidRDefault="005A3A21" w:rsidP="006314D2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Style w:val="Teksttreci"/>
          <w:rFonts w:ascii="Cambria" w:hAnsi="Cambria"/>
          <w:color w:val="000000"/>
          <w:sz w:val="22"/>
          <w:szCs w:val="22"/>
        </w:rPr>
        <w:t xml:space="preserve">Formularz: </w:t>
      </w:r>
      <w:r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Dane rynkowe - liczniki przedpłatowe – 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należy podać </w:t>
      </w:r>
      <w:r w:rsidRPr="005A3A21">
        <w:rPr>
          <w:rFonts w:ascii="Cambria" w:hAnsi="Cambria"/>
          <w:sz w:val="22"/>
          <w:szCs w:val="22"/>
        </w:rPr>
        <w:t>liczb</w:t>
      </w:r>
      <w:r>
        <w:rPr>
          <w:rFonts w:ascii="Cambria" w:hAnsi="Cambria"/>
          <w:sz w:val="22"/>
          <w:szCs w:val="22"/>
        </w:rPr>
        <w:t>ę</w:t>
      </w:r>
      <w:r w:rsidRPr="005A3A21">
        <w:rPr>
          <w:rFonts w:ascii="Cambria" w:hAnsi="Cambria"/>
          <w:sz w:val="22"/>
          <w:szCs w:val="22"/>
        </w:rPr>
        <w:t xml:space="preserve"> odbiorców</w:t>
      </w:r>
      <w:r>
        <w:rPr>
          <w:rFonts w:ascii="Cambria" w:hAnsi="Cambria"/>
          <w:sz w:val="22"/>
          <w:szCs w:val="22"/>
        </w:rPr>
        <w:t>/liczbę PP</w:t>
      </w:r>
      <w:r w:rsidR="00794E1E">
        <w:rPr>
          <w:rFonts w:ascii="Cambria" w:hAnsi="Cambria"/>
          <w:sz w:val="22"/>
          <w:szCs w:val="22"/>
        </w:rPr>
        <w:t>G</w:t>
      </w:r>
      <w:r w:rsidRPr="005A3A21">
        <w:rPr>
          <w:rFonts w:ascii="Cambria" w:hAnsi="Cambria"/>
          <w:sz w:val="22"/>
          <w:szCs w:val="22"/>
        </w:rPr>
        <w:t xml:space="preserve">, którzy faktycznie korzystają z liczników przedpłatowych </w:t>
      </w:r>
      <w:r w:rsidR="00794E1E">
        <w:rPr>
          <w:rFonts w:ascii="Cambria" w:hAnsi="Cambria"/>
          <w:sz w:val="22"/>
          <w:szCs w:val="22"/>
        </w:rPr>
        <w:t>paliw gazowych</w:t>
      </w:r>
      <w:r w:rsidRPr="005A3A21">
        <w:rPr>
          <w:rFonts w:ascii="Cambria" w:hAnsi="Cambria"/>
          <w:sz w:val="22"/>
          <w:szCs w:val="22"/>
        </w:rPr>
        <w:t>.</w:t>
      </w:r>
      <w:r w:rsidR="00534B11">
        <w:rPr>
          <w:rFonts w:ascii="Cambria" w:hAnsi="Cambria"/>
          <w:sz w:val="22"/>
          <w:szCs w:val="22"/>
        </w:rPr>
        <w:t xml:space="preserve"> </w:t>
      </w:r>
      <w:r w:rsidR="00225D70" w:rsidRPr="00004FAD">
        <w:rPr>
          <w:rFonts w:ascii="Cambria" w:hAnsi="Cambria"/>
          <w:color w:val="000000"/>
          <w:sz w:val="22"/>
          <w:szCs w:val="22"/>
        </w:rPr>
        <w:t>Uwaga: dotyczy gazu wysokometanowego i zaazotowanego</w:t>
      </w:r>
      <w:r w:rsidR="00534B11">
        <w:rPr>
          <w:rFonts w:ascii="Cambria" w:hAnsi="Cambria"/>
          <w:color w:val="000000"/>
          <w:sz w:val="22"/>
          <w:szCs w:val="22"/>
        </w:rPr>
        <w:t>.</w:t>
      </w:r>
    </w:p>
    <w:p w14:paraId="1AF1B8EC" w14:textId="643C33B1" w:rsidR="00CF4AA0" w:rsidRPr="00623DDA" w:rsidRDefault="00CF4AA0" w:rsidP="00794E1E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623DDA">
        <w:rPr>
          <w:rStyle w:val="Teksttreci"/>
          <w:rFonts w:ascii="Cambria" w:hAnsi="Cambria"/>
          <w:color w:val="000000"/>
          <w:sz w:val="22"/>
          <w:szCs w:val="22"/>
        </w:rPr>
        <w:t xml:space="preserve">Formularz: </w:t>
      </w:r>
      <w:r w:rsidRPr="00623DDA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Dane rynkowe - liczniki inteligentne </w:t>
      </w:r>
      <w:r w:rsidRPr="00E46CAE">
        <w:rPr>
          <w:rStyle w:val="Teksttreci"/>
          <w:rFonts w:ascii="Cambria" w:hAnsi="Cambria"/>
          <w:color w:val="000000"/>
          <w:sz w:val="22"/>
          <w:szCs w:val="22"/>
        </w:rPr>
        <w:t xml:space="preserve">– </w:t>
      </w:r>
      <w:r w:rsidR="00E46CAE" w:rsidRPr="00E46CAE">
        <w:rPr>
          <w:rStyle w:val="Teksttreci"/>
          <w:rFonts w:ascii="Cambria" w:hAnsi="Cambria"/>
          <w:color w:val="000000"/>
          <w:sz w:val="22"/>
          <w:szCs w:val="22"/>
        </w:rPr>
        <w:t>Inteligentny gazomierz to gazomierz który rejestruje dane pomiarowe dot. zużycia gazu oraz umożliwia dwustronną komunikację pomiędzy gazomierzem a systemem centralnym w trybie online</w:t>
      </w:r>
      <w:r w:rsidR="00E46CAE" w:rsidRPr="00E46CAE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.</w:t>
      </w:r>
      <w:r w:rsidR="00225D70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 </w:t>
      </w:r>
      <w:r w:rsidR="00225D70" w:rsidRPr="00004FAD">
        <w:rPr>
          <w:rFonts w:ascii="Cambria" w:hAnsi="Cambria"/>
          <w:color w:val="000000"/>
          <w:sz w:val="22"/>
          <w:szCs w:val="22"/>
        </w:rPr>
        <w:t>Uwaga: dotyczy gazu wysokometanowego i zaazotowanego</w:t>
      </w:r>
    </w:p>
    <w:p w14:paraId="78A6AA27" w14:textId="240021EF" w:rsidR="0055146D" w:rsidRDefault="00F5011F" w:rsidP="0055146D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sz w:val="22"/>
          <w:szCs w:val="22"/>
        </w:rPr>
      </w:pPr>
      <w:bookmarkStart w:id="2" w:name="_Hlk92723226"/>
      <w:r w:rsidRPr="00F5011F">
        <w:rPr>
          <w:rStyle w:val="Teksttreci"/>
          <w:rFonts w:ascii="Cambria" w:hAnsi="Cambria"/>
          <w:color w:val="000000"/>
          <w:sz w:val="22"/>
          <w:szCs w:val="22"/>
        </w:rPr>
        <w:t xml:space="preserve">Formularz: </w:t>
      </w:r>
      <w:r w:rsidRPr="00F5011F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Dane rynkowe - sprzedaż rezerwowa</w:t>
      </w:r>
      <w:r w:rsidR="003B74B3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 (art. 5aa i 5ab uPe)</w:t>
      </w:r>
      <w:r w:rsidRPr="00F5011F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 – </w:t>
      </w:r>
      <w:r w:rsidRPr="00F5011F">
        <w:rPr>
          <w:rStyle w:val="Teksttreci"/>
          <w:rFonts w:ascii="Cambria" w:hAnsi="Cambria"/>
          <w:color w:val="000000"/>
          <w:sz w:val="22"/>
          <w:szCs w:val="22"/>
        </w:rPr>
        <w:t>należy podać liczbę</w:t>
      </w:r>
      <w:r w:rsidRPr="00F5011F">
        <w:rPr>
          <w:rFonts w:ascii="Cambria" w:hAnsi="Cambria"/>
          <w:sz w:val="22"/>
          <w:szCs w:val="22"/>
        </w:rPr>
        <w:t xml:space="preserve"> odbiorców/PP</w:t>
      </w:r>
      <w:r w:rsidR="00380191">
        <w:rPr>
          <w:rFonts w:ascii="Cambria" w:hAnsi="Cambria"/>
          <w:sz w:val="22"/>
          <w:szCs w:val="22"/>
        </w:rPr>
        <w:t>G</w:t>
      </w:r>
      <w:r w:rsidRPr="00F5011F">
        <w:rPr>
          <w:rFonts w:ascii="Cambria" w:hAnsi="Cambria"/>
          <w:sz w:val="22"/>
          <w:szCs w:val="22"/>
        </w:rPr>
        <w:t xml:space="preserve">, dla których operatorzy systemów dystrybucyjnych w okresie sprawozdawczym uruchomili </w:t>
      </w:r>
      <w:r w:rsidRPr="003B74B3">
        <w:rPr>
          <w:rFonts w:ascii="Cambria" w:hAnsi="Cambria"/>
          <w:b/>
          <w:sz w:val="22"/>
          <w:szCs w:val="22"/>
        </w:rPr>
        <w:t xml:space="preserve">sprzedaż rezerwową (art. 5aa </w:t>
      </w:r>
      <w:r w:rsidR="003B74B3">
        <w:rPr>
          <w:rFonts w:ascii="Cambria" w:hAnsi="Cambria"/>
          <w:b/>
          <w:sz w:val="22"/>
          <w:szCs w:val="22"/>
        </w:rPr>
        <w:t>uPe</w:t>
      </w:r>
      <w:r w:rsidRPr="003B74B3">
        <w:rPr>
          <w:rFonts w:ascii="Cambria" w:hAnsi="Cambria"/>
          <w:b/>
          <w:sz w:val="22"/>
          <w:szCs w:val="22"/>
        </w:rPr>
        <w:t>) lub sprzedaż z urzędu (5ab</w:t>
      </w:r>
      <w:r w:rsidR="003B74B3">
        <w:rPr>
          <w:rFonts w:ascii="Cambria" w:hAnsi="Cambria"/>
          <w:b/>
          <w:sz w:val="22"/>
          <w:szCs w:val="22"/>
        </w:rPr>
        <w:t xml:space="preserve"> uPe</w:t>
      </w:r>
      <w:r w:rsidRPr="003B74B3">
        <w:rPr>
          <w:rFonts w:ascii="Cambria" w:hAnsi="Cambria"/>
          <w:b/>
          <w:sz w:val="22"/>
          <w:szCs w:val="22"/>
        </w:rPr>
        <w:t>)</w:t>
      </w:r>
      <w:r w:rsidRPr="00F5011F">
        <w:rPr>
          <w:rFonts w:ascii="Cambria" w:hAnsi="Cambria"/>
          <w:sz w:val="22"/>
          <w:szCs w:val="22"/>
        </w:rPr>
        <w:t xml:space="preserve"> w celu zapewnia ciągłość dostarczania </w:t>
      </w:r>
      <w:r w:rsidR="00534B11">
        <w:rPr>
          <w:rFonts w:ascii="Cambria" w:hAnsi="Cambria"/>
          <w:sz w:val="22"/>
          <w:szCs w:val="22"/>
        </w:rPr>
        <w:t xml:space="preserve">paliw gazowych </w:t>
      </w:r>
      <w:r w:rsidRPr="00F5011F">
        <w:rPr>
          <w:rFonts w:ascii="Cambria" w:hAnsi="Cambria"/>
          <w:sz w:val="22"/>
          <w:szCs w:val="22"/>
        </w:rPr>
        <w:t xml:space="preserve">"w przypadku zaprzestania dostarczania </w:t>
      </w:r>
      <w:r w:rsidR="003B74B3">
        <w:rPr>
          <w:rFonts w:ascii="Cambria" w:hAnsi="Cambria"/>
          <w:sz w:val="22"/>
          <w:szCs w:val="22"/>
        </w:rPr>
        <w:t>paliw gazowych</w:t>
      </w:r>
      <w:r w:rsidRPr="00F5011F">
        <w:rPr>
          <w:rFonts w:ascii="Cambria" w:hAnsi="Cambria"/>
          <w:sz w:val="22"/>
          <w:szCs w:val="22"/>
        </w:rPr>
        <w:t xml:space="preserve"> przez wybranego przez odbiorcę sprzedawcę</w:t>
      </w:r>
      <w:r w:rsidR="00225D70" w:rsidRPr="00225D70">
        <w:rPr>
          <w:rFonts w:ascii="Cambria" w:hAnsi="Cambria"/>
          <w:color w:val="000000"/>
          <w:sz w:val="22"/>
          <w:szCs w:val="22"/>
        </w:rPr>
        <w:t xml:space="preserve"> </w:t>
      </w:r>
      <w:r w:rsidR="00225D70" w:rsidRPr="00004FAD">
        <w:rPr>
          <w:rFonts w:ascii="Cambria" w:hAnsi="Cambria"/>
          <w:color w:val="000000"/>
          <w:sz w:val="22"/>
          <w:szCs w:val="22"/>
        </w:rPr>
        <w:t>Uwaga: dotyczy gazu wysokometanowego i zaazotowanego</w:t>
      </w:r>
      <w:r w:rsidR="00534B11">
        <w:rPr>
          <w:rFonts w:ascii="Cambria" w:hAnsi="Cambria"/>
          <w:color w:val="000000"/>
          <w:sz w:val="22"/>
          <w:szCs w:val="22"/>
        </w:rPr>
        <w:t>.</w:t>
      </w:r>
    </w:p>
    <w:bookmarkEnd w:id="2"/>
    <w:p w14:paraId="2CDAA3F6" w14:textId="2F92A16C" w:rsidR="0055146D" w:rsidRPr="006D33F4" w:rsidRDefault="0055146D" w:rsidP="0055146D">
      <w:pPr>
        <w:pStyle w:val="Teksttreci1"/>
        <w:numPr>
          <w:ilvl w:val="0"/>
          <w:numId w:val="6"/>
        </w:numPr>
        <w:spacing w:before="0" w:after="120"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F5011F">
        <w:rPr>
          <w:rStyle w:val="Teksttreci"/>
          <w:rFonts w:ascii="Cambria" w:hAnsi="Cambria"/>
          <w:color w:val="000000"/>
          <w:sz w:val="22"/>
          <w:szCs w:val="22"/>
        </w:rPr>
        <w:t xml:space="preserve">Formularz: </w:t>
      </w:r>
      <w:r w:rsidRPr="00F5011F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Dane rynkowe - </w:t>
      </w:r>
      <w:r>
        <w:rPr>
          <w:rStyle w:val="Teksttreci"/>
          <w:rFonts w:ascii="Cambria" w:hAnsi="Cambria"/>
          <w:i/>
          <w:iCs/>
          <w:color w:val="000000"/>
          <w:sz w:val="22"/>
          <w:szCs w:val="22"/>
        </w:rPr>
        <w:t>odbiorcy u sprzedawcy zasiedziałego</w:t>
      </w:r>
      <w:r w:rsidR="004963C3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/ z urzędu</w:t>
      </w:r>
      <w:r w:rsidRPr="00F5011F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 – </w:t>
      </w:r>
      <w:r w:rsidRPr="00F5011F">
        <w:rPr>
          <w:rStyle w:val="Teksttreci"/>
          <w:rFonts w:ascii="Cambria" w:hAnsi="Cambria"/>
          <w:color w:val="000000"/>
          <w:sz w:val="22"/>
          <w:szCs w:val="22"/>
        </w:rPr>
        <w:t>należy podać liczbę</w:t>
      </w:r>
      <w:r w:rsidRPr="00F5011F">
        <w:rPr>
          <w:rFonts w:ascii="Cambria" w:hAnsi="Cambria"/>
          <w:sz w:val="22"/>
          <w:szCs w:val="22"/>
        </w:rPr>
        <w:t xml:space="preserve"> odbiorców/PP</w:t>
      </w:r>
      <w:r w:rsidR="00D63ED8">
        <w:rPr>
          <w:rFonts w:ascii="Cambria" w:hAnsi="Cambria"/>
          <w:sz w:val="22"/>
          <w:szCs w:val="22"/>
        </w:rPr>
        <w:t>G</w:t>
      </w:r>
      <w:r w:rsidRPr="00785C27">
        <w:rPr>
          <w:rFonts w:ascii="Cambria" w:hAnsi="Cambria"/>
          <w:sz w:val="22"/>
          <w:szCs w:val="22"/>
        </w:rPr>
        <w:t xml:space="preserve">, którzy mają podpisane umowy na sprzedaż </w:t>
      </w:r>
      <w:r w:rsidR="00363638">
        <w:rPr>
          <w:rFonts w:ascii="Cambria" w:hAnsi="Cambria"/>
          <w:sz w:val="22"/>
          <w:szCs w:val="22"/>
        </w:rPr>
        <w:t>paliw gazowych</w:t>
      </w:r>
      <w:r w:rsidRPr="00785C27">
        <w:rPr>
          <w:rFonts w:ascii="Cambria" w:hAnsi="Cambria"/>
          <w:sz w:val="22"/>
          <w:szCs w:val="22"/>
        </w:rPr>
        <w:t>/umowy kompleksowe ze sprzedawcą zasiedziałym – stan na koniec okresu sprawozdawczego</w:t>
      </w:r>
      <w:r>
        <w:rPr>
          <w:rFonts w:ascii="Cambria" w:hAnsi="Cambria"/>
          <w:sz w:val="22"/>
          <w:szCs w:val="22"/>
        </w:rPr>
        <w:t xml:space="preserve"> </w:t>
      </w:r>
      <w:r w:rsidRPr="00F5011F">
        <w:rPr>
          <w:rFonts w:ascii="Cambria" w:hAnsi="Cambria"/>
          <w:sz w:val="22"/>
          <w:szCs w:val="22"/>
        </w:rPr>
        <w:t xml:space="preserve">oraz sprzedany wolumen </w:t>
      </w:r>
      <w:r w:rsidR="00534B11">
        <w:rPr>
          <w:rFonts w:ascii="Cambria" w:hAnsi="Cambria"/>
          <w:sz w:val="22"/>
          <w:szCs w:val="22"/>
        </w:rPr>
        <w:t>paliw gazowych</w:t>
      </w:r>
      <w:r w:rsidRPr="00F5011F">
        <w:rPr>
          <w:rFonts w:ascii="Cambria" w:hAnsi="Cambria"/>
          <w:sz w:val="22"/>
          <w:szCs w:val="22"/>
        </w:rPr>
        <w:t xml:space="preserve"> w ramach </w:t>
      </w:r>
      <w:r>
        <w:rPr>
          <w:rFonts w:ascii="Cambria" w:hAnsi="Cambria"/>
          <w:sz w:val="22"/>
          <w:szCs w:val="22"/>
        </w:rPr>
        <w:t>tej sprzedaży</w:t>
      </w:r>
      <w:r w:rsidRPr="00F5011F">
        <w:rPr>
          <w:rFonts w:ascii="Cambria" w:hAnsi="Cambria"/>
          <w:sz w:val="22"/>
          <w:szCs w:val="22"/>
        </w:rPr>
        <w:t xml:space="preserve"> w okresie sprawozdawczym</w:t>
      </w:r>
      <w:r>
        <w:rPr>
          <w:rFonts w:ascii="Cambria" w:hAnsi="Cambria"/>
          <w:sz w:val="22"/>
          <w:szCs w:val="22"/>
        </w:rPr>
        <w:t xml:space="preserve"> (tylko wolumen w ramach sprzedaży u sprzedawcy zasiedziałego w okresie sprawozdawczym)</w:t>
      </w:r>
      <w:r w:rsidRPr="00F5011F">
        <w:rPr>
          <w:rFonts w:ascii="Cambria" w:hAnsi="Cambria"/>
          <w:sz w:val="22"/>
          <w:szCs w:val="22"/>
        </w:rPr>
        <w:t>.</w:t>
      </w:r>
      <w:r w:rsidR="002D7E80">
        <w:rPr>
          <w:rFonts w:ascii="Cambria" w:hAnsi="Cambria"/>
          <w:sz w:val="22"/>
          <w:szCs w:val="22"/>
        </w:rPr>
        <w:t xml:space="preserve"> </w:t>
      </w:r>
      <w:r w:rsidR="00225D70" w:rsidRPr="00004FAD">
        <w:rPr>
          <w:rFonts w:ascii="Cambria" w:hAnsi="Cambria"/>
          <w:color w:val="000000"/>
          <w:sz w:val="22"/>
          <w:szCs w:val="22"/>
        </w:rPr>
        <w:t>Uwaga: dotyczy gazu wysokometanowego i zaazotowanego</w:t>
      </w:r>
      <w:r w:rsidR="002D7E80">
        <w:rPr>
          <w:rFonts w:ascii="Cambria" w:hAnsi="Cambria"/>
          <w:color w:val="000000"/>
          <w:sz w:val="22"/>
          <w:szCs w:val="22"/>
        </w:rPr>
        <w:t>.</w:t>
      </w:r>
      <w:r w:rsidR="004963C3">
        <w:rPr>
          <w:rFonts w:ascii="Cambria" w:hAnsi="Cambria"/>
          <w:color w:val="000000"/>
          <w:sz w:val="22"/>
          <w:szCs w:val="22"/>
        </w:rPr>
        <w:t xml:space="preserve"> </w:t>
      </w:r>
      <w:r w:rsidR="004963C3" w:rsidRPr="004963C3">
        <w:rPr>
          <w:rFonts w:ascii="Cambria" w:hAnsi="Cambria"/>
          <w:b/>
          <w:color w:val="000000"/>
          <w:sz w:val="22"/>
          <w:szCs w:val="22"/>
        </w:rPr>
        <w:t>UWAGA:</w:t>
      </w:r>
      <w:r w:rsidR="004963C3" w:rsidRPr="004963C3">
        <w:rPr>
          <w:rStyle w:val="Teksttreci"/>
          <w:rFonts w:ascii="Cambria" w:hAnsi="Cambria"/>
          <w:b/>
          <w:iCs/>
          <w:color w:val="000000"/>
          <w:sz w:val="22"/>
          <w:szCs w:val="22"/>
        </w:rPr>
        <w:t xml:space="preserve"> nie dotyczy 5ab uPe.</w:t>
      </w:r>
    </w:p>
    <w:p w14:paraId="69293CF3" w14:textId="6B4927A5" w:rsidR="006D33F4" w:rsidRPr="006D33F4" w:rsidRDefault="006D33F4" w:rsidP="006D33F4">
      <w:pPr>
        <w:pStyle w:val="Teksttreci1"/>
        <w:spacing w:before="0" w:after="120" w:line="360" w:lineRule="auto"/>
        <w:ind w:left="360" w:firstLin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UWAGA: </w:t>
      </w:r>
      <w:r w:rsidRPr="00D34BCE">
        <w:rPr>
          <w:rFonts w:ascii="Cambria" w:hAnsi="Cambria"/>
          <w:sz w:val="22"/>
          <w:szCs w:val="22"/>
        </w:rPr>
        <w:t xml:space="preserve">Sprzedawca zasiedziały to sprzedawca </w:t>
      </w:r>
      <w:r w:rsidR="004963C3">
        <w:rPr>
          <w:rFonts w:ascii="Cambria" w:hAnsi="Cambria"/>
          <w:sz w:val="22"/>
          <w:szCs w:val="22"/>
        </w:rPr>
        <w:t>„</w:t>
      </w:r>
      <w:r w:rsidRPr="00D34BCE">
        <w:rPr>
          <w:rFonts w:ascii="Cambria" w:hAnsi="Cambria"/>
          <w:sz w:val="22"/>
          <w:szCs w:val="22"/>
        </w:rPr>
        <w:t>historyczny</w:t>
      </w:r>
      <w:r w:rsidR="004963C3">
        <w:rPr>
          <w:rFonts w:ascii="Cambria" w:hAnsi="Cambria"/>
          <w:sz w:val="22"/>
          <w:szCs w:val="22"/>
        </w:rPr>
        <w:t>”</w:t>
      </w:r>
      <w:r w:rsidRPr="00D34BCE">
        <w:rPr>
          <w:rFonts w:ascii="Cambria" w:hAnsi="Cambria"/>
          <w:sz w:val="22"/>
          <w:szCs w:val="22"/>
        </w:rPr>
        <w:t xml:space="preserve"> działający </w:t>
      </w:r>
      <w:r w:rsidR="004963C3">
        <w:rPr>
          <w:rFonts w:ascii="Cambria" w:hAnsi="Cambria"/>
          <w:sz w:val="22"/>
          <w:szCs w:val="22"/>
        </w:rPr>
        <w:t>na terenie danego OSD, a więc również OSD</w:t>
      </w:r>
      <w:r w:rsidRPr="00D34BCE">
        <w:rPr>
          <w:rFonts w:ascii="Cambria" w:hAnsi="Cambria"/>
          <w:sz w:val="22"/>
          <w:szCs w:val="22"/>
        </w:rPr>
        <w:t>, będący równocześnie sprzedawcą</w:t>
      </w:r>
      <w:r w:rsidR="004963C3">
        <w:rPr>
          <w:rFonts w:ascii="Cambria" w:hAnsi="Cambria"/>
          <w:sz w:val="22"/>
          <w:szCs w:val="22"/>
        </w:rPr>
        <w:t xml:space="preserve"> (przedsiębiorstwo zintegrowane pionowo niepodlegające unbundlingowi)</w:t>
      </w:r>
      <w:r w:rsidRPr="00D34BCE">
        <w:rPr>
          <w:rFonts w:ascii="Cambria" w:hAnsi="Cambria"/>
          <w:sz w:val="22"/>
          <w:szCs w:val="22"/>
        </w:rPr>
        <w:t>.</w:t>
      </w:r>
    </w:p>
    <w:p w14:paraId="5AD0EFB4" w14:textId="7E9EB0AF" w:rsidR="0055146D" w:rsidRPr="004963C3" w:rsidRDefault="0055146D" w:rsidP="00225D70">
      <w:pPr>
        <w:pStyle w:val="Teksttreci1"/>
        <w:numPr>
          <w:ilvl w:val="0"/>
          <w:numId w:val="6"/>
        </w:numPr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Pr="00F5011F">
        <w:rPr>
          <w:rStyle w:val="Teksttreci"/>
          <w:rFonts w:ascii="Cambria" w:hAnsi="Cambria"/>
          <w:color w:val="000000"/>
          <w:sz w:val="22"/>
          <w:szCs w:val="22"/>
        </w:rPr>
        <w:t xml:space="preserve">Formularz: </w:t>
      </w:r>
      <w:r w:rsidRPr="00F5011F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Dane rynkowe - </w:t>
      </w:r>
      <w:r w:rsidRPr="00F5011F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>
        <w:rPr>
          <w:rStyle w:val="Teksttreci"/>
          <w:rFonts w:ascii="Cambria" w:hAnsi="Cambria"/>
          <w:i/>
          <w:iCs/>
          <w:color w:val="000000"/>
          <w:sz w:val="22"/>
          <w:szCs w:val="22"/>
        </w:rPr>
        <w:t>odbiorcy u sprzedawcy innego niż zasiedziały</w:t>
      </w:r>
      <w:r w:rsidRPr="00F5011F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 – </w:t>
      </w:r>
      <w:r w:rsidRPr="00F5011F">
        <w:rPr>
          <w:rStyle w:val="Teksttreci"/>
          <w:rFonts w:ascii="Cambria" w:hAnsi="Cambria"/>
          <w:color w:val="000000"/>
          <w:sz w:val="22"/>
          <w:szCs w:val="22"/>
        </w:rPr>
        <w:t>należy podać liczbę</w:t>
      </w:r>
      <w:r w:rsidRPr="00F5011F">
        <w:rPr>
          <w:rFonts w:ascii="Cambria" w:hAnsi="Cambria"/>
          <w:sz w:val="22"/>
          <w:szCs w:val="22"/>
        </w:rPr>
        <w:t xml:space="preserve"> odbiorców/PP</w:t>
      </w:r>
      <w:r w:rsidR="006B7988">
        <w:rPr>
          <w:rFonts w:ascii="Cambria" w:hAnsi="Cambria"/>
          <w:sz w:val="22"/>
          <w:szCs w:val="22"/>
        </w:rPr>
        <w:t>G</w:t>
      </w:r>
      <w:r w:rsidRPr="00785C27">
        <w:rPr>
          <w:rFonts w:ascii="Cambria" w:hAnsi="Cambria"/>
          <w:sz w:val="22"/>
          <w:szCs w:val="22"/>
        </w:rPr>
        <w:t xml:space="preserve">, którzy mają podpisane umowy na sprzedaż </w:t>
      </w:r>
      <w:r w:rsidR="006B7988">
        <w:rPr>
          <w:rFonts w:ascii="Cambria" w:hAnsi="Cambria"/>
          <w:sz w:val="22"/>
          <w:szCs w:val="22"/>
        </w:rPr>
        <w:t>paliw gazowych</w:t>
      </w:r>
      <w:r w:rsidRPr="00785C27">
        <w:rPr>
          <w:rFonts w:ascii="Cambria" w:hAnsi="Cambria"/>
          <w:sz w:val="22"/>
          <w:szCs w:val="22"/>
        </w:rPr>
        <w:t xml:space="preserve">/umowy kompleksowe ze sprzedawcą </w:t>
      </w:r>
      <w:r>
        <w:rPr>
          <w:rFonts w:ascii="Cambria" w:hAnsi="Cambria"/>
          <w:sz w:val="22"/>
          <w:szCs w:val="22"/>
        </w:rPr>
        <w:t xml:space="preserve">innym niż </w:t>
      </w:r>
      <w:r w:rsidRPr="00785C27">
        <w:rPr>
          <w:rFonts w:ascii="Cambria" w:hAnsi="Cambria"/>
          <w:sz w:val="22"/>
          <w:szCs w:val="22"/>
        </w:rPr>
        <w:t>zasiedziały – stan na koniec okresu sprawozdawczego</w:t>
      </w:r>
      <w:r>
        <w:rPr>
          <w:rFonts w:ascii="Cambria" w:hAnsi="Cambria"/>
          <w:sz w:val="22"/>
          <w:szCs w:val="22"/>
        </w:rPr>
        <w:t xml:space="preserve"> </w:t>
      </w:r>
      <w:r w:rsidRPr="00F5011F">
        <w:rPr>
          <w:rFonts w:ascii="Cambria" w:hAnsi="Cambria"/>
          <w:sz w:val="22"/>
          <w:szCs w:val="22"/>
        </w:rPr>
        <w:t xml:space="preserve">oraz sprzedany wolumen </w:t>
      </w:r>
      <w:r w:rsidR="006B7988">
        <w:rPr>
          <w:rFonts w:ascii="Cambria" w:hAnsi="Cambria"/>
          <w:sz w:val="22"/>
          <w:szCs w:val="22"/>
        </w:rPr>
        <w:t>paliw gazowych</w:t>
      </w:r>
      <w:r w:rsidRPr="00F5011F">
        <w:rPr>
          <w:rFonts w:ascii="Cambria" w:hAnsi="Cambria"/>
          <w:sz w:val="22"/>
          <w:szCs w:val="22"/>
        </w:rPr>
        <w:t xml:space="preserve"> w ramach </w:t>
      </w:r>
      <w:r>
        <w:rPr>
          <w:rFonts w:ascii="Cambria" w:hAnsi="Cambria"/>
          <w:sz w:val="22"/>
          <w:szCs w:val="22"/>
        </w:rPr>
        <w:t>tej sprzedaży</w:t>
      </w:r>
      <w:r w:rsidRPr="00F5011F">
        <w:rPr>
          <w:rFonts w:ascii="Cambria" w:hAnsi="Cambria"/>
          <w:sz w:val="22"/>
          <w:szCs w:val="22"/>
        </w:rPr>
        <w:t xml:space="preserve"> w okresie sprawozdawczym</w:t>
      </w:r>
      <w:r>
        <w:rPr>
          <w:rFonts w:ascii="Cambria" w:hAnsi="Cambria"/>
          <w:sz w:val="22"/>
          <w:szCs w:val="22"/>
        </w:rPr>
        <w:t xml:space="preserve"> (tylko wolumen w ramach sprzedaży u sprzedawcy innego niż zasiedziały w okresie sprawozdawczym)</w:t>
      </w:r>
      <w:r w:rsidRPr="00F5011F">
        <w:rPr>
          <w:rFonts w:ascii="Cambria" w:hAnsi="Cambria"/>
          <w:sz w:val="22"/>
          <w:szCs w:val="22"/>
        </w:rPr>
        <w:t>.</w:t>
      </w:r>
      <w:r w:rsidR="002D7E80">
        <w:rPr>
          <w:rFonts w:ascii="Cambria" w:hAnsi="Cambria"/>
          <w:sz w:val="22"/>
          <w:szCs w:val="22"/>
        </w:rPr>
        <w:t xml:space="preserve"> </w:t>
      </w:r>
      <w:r w:rsidR="00225D70" w:rsidRPr="00004FAD">
        <w:rPr>
          <w:rFonts w:ascii="Cambria" w:hAnsi="Cambria"/>
          <w:color w:val="000000"/>
          <w:sz w:val="22"/>
          <w:szCs w:val="22"/>
        </w:rPr>
        <w:t>Uwaga: dotyczy gazu wysokometanowego i zaazotowanego</w:t>
      </w:r>
      <w:r w:rsidR="002D7E80">
        <w:rPr>
          <w:rFonts w:ascii="Cambria" w:hAnsi="Cambria"/>
          <w:color w:val="000000"/>
          <w:sz w:val="22"/>
          <w:szCs w:val="22"/>
        </w:rPr>
        <w:t>.</w:t>
      </w:r>
      <w:r w:rsidR="004963C3">
        <w:rPr>
          <w:rFonts w:ascii="Cambria" w:hAnsi="Cambria"/>
          <w:color w:val="000000"/>
          <w:sz w:val="22"/>
          <w:szCs w:val="22"/>
        </w:rPr>
        <w:t xml:space="preserve"> </w:t>
      </w:r>
      <w:r w:rsidR="004963C3" w:rsidRPr="004963C3">
        <w:rPr>
          <w:rFonts w:ascii="Cambria" w:hAnsi="Cambria"/>
          <w:b/>
          <w:color w:val="000000"/>
          <w:sz w:val="22"/>
          <w:szCs w:val="22"/>
        </w:rPr>
        <w:t>UWAGA:</w:t>
      </w:r>
      <w:r w:rsidR="004963C3" w:rsidRPr="004963C3">
        <w:rPr>
          <w:rStyle w:val="Teksttreci"/>
          <w:rFonts w:ascii="Cambria" w:hAnsi="Cambria"/>
          <w:b/>
          <w:iCs/>
          <w:color w:val="000000"/>
          <w:sz w:val="22"/>
          <w:szCs w:val="22"/>
        </w:rPr>
        <w:t xml:space="preserve"> nie dotyczy 5ab uPe.</w:t>
      </w:r>
    </w:p>
    <w:p w14:paraId="3269C2B7" w14:textId="4435376A" w:rsidR="004963C3" w:rsidRPr="004963C3" w:rsidRDefault="004963C3" w:rsidP="00225D70">
      <w:pPr>
        <w:pStyle w:val="Teksttreci1"/>
        <w:numPr>
          <w:ilvl w:val="0"/>
          <w:numId w:val="6"/>
        </w:numPr>
        <w:spacing w:before="0" w:line="360" w:lineRule="auto"/>
        <w:ind w:left="426"/>
        <w:jc w:val="both"/>
        <w:rPr>
          <w:rFonts w:ascii="Cambria" w:hAnsi="Cambria"/>
          <w:i/>
          <w:iCs/>
          <w:color w:val="000000"/>
          <w:sz w:val="22"/>
          <w:szCs w:val="22"/>
        </w:rPr>
      </w:pPr>
      <w:r w:rsidRPr="006B6B63">
        <w:rPr>
          <w:rStyle w:val="Teksttreci"/>
          <w:rFonts w:ascii="Cambria" w:hAnsi="Cambria"/>
          <w:color w:val="000000"/>
          <w:sz w:val="22"/>
          <w:szCs w:val="22"/>
        </w:rPr>
        <w:t xml:space="preserve">Formularz: </w:t>
      </w:r>
      <w:r w:rsidRPr="006B6B63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Dane rynkowe - </w:t>
      </w:r>
      <w:r w:rsidRPr="006B6B63">
        <w:rPr>
          <w:rFonts w:ascii="Cambria" w:hAnsi="Cambria"/>
          <w:i/>
          <w:iCs/>
          <w:color w:val="000000"/>
          <w:sz w:val="22"/>
          <w:szCs w:val="22"/>
        </w:rPr>
        <w:t xml:space="preserve">średni czas technicznego procesu zmiany sprzedawcy </w:t>
      </w:r>
      <w:r w:rsidRPr="006B6B63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– </w:t>
      </w:r>
      <w:r w:rsidRPr="006B6B63">
        <w:rPr>
          <w:rFonts w:ascii="Cambria" w:hAnsi="Cambria"/>
          <w:color w:val="000000"/>
          <w:sz w:val="22"/>
          <w:szCs w:val="22"/>
        </w:rPr>
        <w:t xml:space="preserve">Czas zmiany </w:t>
      </w:r>
      <w:r w:rsidRPr="006B6B63">
        <w:rPr>
          <w:rFonts w:ascii="Cambria" w:hAnsi="Cambria"/>
          <w:color w:val="000000"/>
          <w:sz w:val="22"/>
          <w:szCs w:val="22"/>
        </w:rPr>
        <w:lastRenderedPageBreak/>
        <w:t>sprzedawcy postrzegamy przez pryzmat czasu niezbędnego dla OSD do „przełączenia” danego Odbiorcy (średnia za okres sprawozdawczy).</w:t>
      </w:r>
      <w:r>
        <w:rPr>
          <w:rFonts w:ascii="Cambria" w:hAnsi="Cambria"/>
          <w:color w:val="000000"/>
          <w:sz w:val="22"/>
          <w:szCs w:val="22"/>
        </w:rPr>
        <w:t xml:space="preserve"> Uwaga: dotyczy gazu wysokometanowego.</w:t>
      </w:r>
    </w:p>
    <w:p w14:paraId="054305B5" w14:textId="2A29CE7E" w:rsidR="006B6B63" w:rsidRDefault="00EC4116" w:rsidP="00225D70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i/>
          <w:iCs/>
          <w:color w:val="000000"/>
          <w:sz w:val="22"/>
          <w:szCs w:val="22"/>
        </w:rPr>
      </w:pPr>
      <w:r w:rsidRPr="00F5011F">
        <w:rPr>
          <w:rStyle w:val="Teksttreci"/>
          <w:rFonts w:ascii="Cambria" w:hAnsi="Cambria"/>
          <w:color w:val="000000"/>
          <w:sz w:val="22"/>
          <w:szCs w:val="22"/>
        </w:rPr>
        <w:t xml:space="preserve">Formularz: </w:t>
      </w:r>
      <w:r w:rsidRPr="00F5011F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Dane rynkowe - </w:t>
      </w:r>
      <w:r w:rsidR="00364E3A" w:rsidRPr="00364E3A">
        <w:rPr>
          <w:rFonts w:ascii="Cambria" w:hAnsi="Cambria"/>
          <w:i/>
          <w:iCs/>
          <w:color w:val="000000"/>
          <w:sz w:val="22"/>
          <w:szCs w:val="22"/>
        </w:rPr>
        <w:t xml:space="preserve">średni czas potrzebny na przeprowadzenie procesu zmiany sprzedawcy </w:t>
      </w:r>
      <w:r w:rsidRPr="00F5011F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–</w:t>
      </w:r>
      <w:r w:rsidR="00364E3A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 </w:t>
      </w:r>
      <w:r w:rsidR="00364E3A">
        <w:rPr>
          <w:rFonts w:ascii="Cambria" w:hAnsi="Cambria"/>
          <w:color w:val="000000"/>
          <w:sz w:val="22"/>
          <w:szCs w:val="22"/>
        </w:rPr>
        <w:t>c</w:t>
      </w:r>
      <w:r w:rsidR="00364E3A" w:rsidRPr="00364E3A">
        <w:rPr>
          <w:rFonts w:ascii="Cambria" w:hAnsi="Cambria"/>
          <w:color w:val="000000"/>
          <w:sz w:val="22"/>
          <w:szCs w:val="22"/>
        </w:rPr>
        <w:t xml:space="preserve">zas pomiędzy złożeniem przez upoważnionego sprzedawcę/odbiorcę powiadomienia o zawarciu nowej umowy oraz planowanym terminie rozpoczęcia sprzedaży </w:t>
      </w:r>
      <w:r w:rsidR="00340072">
        <w:rPr>
          <w:rFonts w:ascii="Cambria" w:hAnsi="Cambria"/>
          <w:color w:val="000000"/>
          <w:sz w:val="22"/>
          <w:szCs w:val="22"/>
        </w:rPr>
        <w:t>paliw gazowych</w:t>
      </w:r>
      <w:r w:rsidR="00364E3A" w:rsidRPr="00364E3A">
        <w:rPr>
          <w:rFonts w:ascii="Cambria" w:hAnsi="Cambria"/>
          <w:color w:val="000000"/>
          <w:sz w:val="22"/>
          <w:szCs w:val="22"/>
        </w:rPr>
        <w:t xml:space="preserve"> do momentu pozytywnej weryfikacji przez OSD</w:t>
      </w:r>
      <w:r w:rsidR="002D7E80">
        <w:rPr>
          <w:rFonts w:ascii="Cambria" w:hAnsi="Cambria"/>
          <w:color w:val="000000"/>
          <w:sz w:val="22"/>
          <w:szCs w:val="22"/>
        </w:rPr>
        <w:t xml:space="preserve">. </w:t>
      </w:r>
      <w:r w:rsidR="00225D70" w:rsidRPr="00004FAD">
        <w:rPr>
          <w:rFonts w:ascii="Cambria" w:hAnsi="Cambria"/>
          <w:color w:val="000000"/>
          <w:sz w:val="22"/>
          <w:szCs w:val="22"/>
        </w:rPr>
        <w:t>Uwaga: dotyczy gazu wysokometanowego i zaazotowanego</w:t>
      </w:r>
      <w:r w:rsidR="002D7E80">
        <w:rPr>
          <w:rFonts w:ascii="Cambria" w:hAnsi="Cambria"/>
          <w:color w:val="000000"/>
          <w:sz w:val="22"/>
          <w:szCs w:val="22"/>
        </w:rPr>
        <w:t>.</w:t>
      </w:r>
    </w:p>
    <w:p w14:paraId="3FB546D5" w14:textId="51DDCDAB" w:rsidR="00215CFF" w:rsidRDefault="006B6B63" w:rsidP="00225D70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iCs/>
          <w:color w:val="000000"/>
          <w:sz w:val="22"/>
          <w:szCs w:val="22"/>
        </w:rPr>
      </w:pPr>
      <w:r w:rsidRPr="006B6B63">
        <w:rPr>
          <w:rStyle w:val="Teksttreci"/>
          <w:rFonts w:ascii="Cambria" w:hAnsi="Cambria"/>
          <w:color w:val="000000"/>
          <w:sz w:val="22"/>
          <w:szCs w:val="22"/>
        </w:rPr>
        <w:t xml:space="preserve">Formularz: </w:t>
      </w:r>
      <w:r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Przełączenia i TPA - </w:t>
      </w:r>
      <w:r w:rsidRPr="00086B3D">
        <w:rPr>
          <w:rFonts w:ascii="Cambria" w:hAnsi="Cambria"/>
          <w:i/>
          <w:iCs/>
          <w:color w:val="000000"/>
          <w:sz w:val="22"/>
          <w:szCs w:val="22"/>
        </w:rPr>
        <w:t xml:space="preserve">TPA </w:t>
      </w:r>
      <w:r w:rsidR="00086B3D">
        <w:rPr>
          <w:rFonts w:ascii="Cambria" w:hAnsi="Cambria"/>
          <w:i/>
          <w:iCs/>
          <w:color w:val="000000"/>
          <w:sz w:val="22"/>
          <w:szCs w:val="22"/>
        </w:rPr>
        <w:t>stan na dzień 31.12.2020 i 31.12.2021</w:t>
      </w:r>
      <w:r w:rsidR="00086B3D">
        <w:rPr>
          <w:rFonts w:ascii="Cambria" w:hAnsi="Cambria"/>
          <w:iCs/>
          <w:color w:val="000000"/>
          <w:sz w:val="22"/>
          <w:szCs w:val="22"/>
        </w:rPr>
        <w:t xml:space="preserve"> -</w:t>
      </w:r>
      <w:r w:rsidRPr="00086B3D">
        <w:rPr>
          <w:rFonts w:ascii="Cambria" w:hAnsi="Cambria"/>
          <w:iCs/>
          <w:color w:val="000000"/>
          <w:sz w:val="22"/>
          <w:szCs w:val="22"/>
        </w:rPr>
        <w:t xml:space="preserve"> liczba odbiorców, którzy</w:t>
      </w:r>
      <w:r w:rsidR="00086B3D">
        <w:rPr>
          <w:rFonts w:ascii="Cambria" w:hAnsi="Cambria"/>
          <w:iCs/>
          <w:color w:val="000000"/>
          <w:sz w:val="22"/>
          <w:szCs w:val="22"/>
        </w:rPr>
        <w:t xml:space="preserve"> kiedykolwiek</w:t>
      </w:r>
      <w:r w:rsidRPr="00086B3D">
        <w:rPr>
          <w:rFonts w:ascii="Cambria" w:hAnsi="Cambria"/>
          <w:iCs/>
          <w:color w:val="000000"/>
          <w:sz w:val="22"/>
          <w:szCs w:val="22"/>
        </w:rPr>
        <w:t xml:space="preserve"> zmienili sprzedawcę</w:t>
      </w:r>
      <w:r w:rsidR="00086B3D">
        <w:rPr>
          <w:rFonts w:ascii="Cambria" w:hAnsi="Cambria"/>
          <w:iCs/>
          <w:color w:val="000000"/>
          <w:sz w:val="22"/>
          <w:szCs w:val="22"/>
        </w:rPr>
        <w:t xml:space="preserve">, </w:t>
      </w:r>
      <w:r w:rsidR="00215CFF">
        <w:rPr>
          <w:rFonts w:ascii="Cambria" w:hAnsi="Cambria"/>
          <w:iCs/>
          <w:color w:val="000000"/>
          <w:sz w:val="22"/>
          <w:szCs w:val="22"/>
        </w:rPr>
        <w:t>przyłączonych do</w:t>
      </w:r>
      <w:r w:rsidR="00086B3D">
        <w:rPr>
          <w:rFonts w:ascii="Cambria" w:hAnsi="Cambria"/>
          <w:iCs/>
          <w:color w:val="000000"/>
          <w:sz w:val="22"/>
          <w:szCs w:val="22"/>
        </w:rPr>
        <w:t xml:space="preserve"> sieci OSD według stanu na określony dzień (według liczby odbiorców i </w:t>
      </w:r>
      <w:r w:rsidR="002D7E80">
        <w:rPr>
          <w:rFonts w:ascii="Cambria" w:hAnsi="Cambria"/>
          <w:iCs/>
          <w:color w:val="000000"/>
          <w:sz w:val="22"/>
          <w:szCs w:val="22"/>
        </w:rPr>
        <w:t>PPG</w:t>
      </w:r>
      <w:r w:rsidR="00086B3D">
        <w:rPr>
          <w:rFonts w:ascii="Cambria" w:hAnsi="Cambria"/>
          <w:iCs/>
          <w:color w:val="000000"/>
          <w:sz w:val="22"/>
          <w:szCs w:val="22"/>
        </w:rPr>
        <w:t>)</w:t>
      </w:r>
      <w:r w:rsidRPr="00086B3D">
        <w:rPr>
          <w:rFonts w:ascii="Cambria" w:hAnsi="Cambria"/>
          <w:iCs/>
          <w:color w:val="000000"/>
          <w:sz w:val="22"/>
          <w:szCs w:val="22"/>
        </w:rPr>
        <w:t>.</w:t>
      </w:r>
      <w:r w:rsidR="002D7E80">
        <w:rPr>
          <w:rFonts w:ascii="Cambria" w:hAnsi="Cambria"/>
          <w:iCs/>
          <w:color w:val="000000"/>
          <w:sz w:val="22"/>
          <w:szCs w:val="22"/>
        </w:rPr>
        <w:t xml:space="preserve"> </w:t>
      </w:r>
      <w:r w:rsidR="00225D70" w:rsidRPr="00004FAD">
        <w:rPr>
          <w:rFonts w:ascii="Cambria" w:hAnsi="Cambria"/>
          <w:color w:val="000000"/>
          <w:sz w:val="22"/>
          <w:szCs w:val="22"/>
        </w:rPr>
        <w:t>Uwaga: dotyczy gazu wysokometanowego i zaazotowanego</w:t>
      </w:r>
      <w:r w:rsidR="002D7E80">
        <w:rPr>
          <w:rFonts w:ascii="Cambria" w:hAnsi="Cambria"/>
          <w:color w:val="000000"/>
          <w:sz w:val="22"/>
          <w:szCs w:val="22"/>
        </w:rPr>
        <w:t>.</w:t>
      </w:r>
      <w:r w:rsidRPr="00086B3D">
        <w:rPr>
          <w:rFonts w:ascii="Cambria" w:hAnsi="Cambria"/>
          <w:iCs/>
          <w:color w:val="000000"/>
          <w:sz w:val="22"/>
          <w:szCs w:val="22"/>
        </w:rPr>
        <w:t xml:space="preserve"> </w:t>
      </w:r>
    </w:p>
    <w:p w14:paraId="0B02F4E1" w14:textId="286B206A" w:rsidR="00086B3D" w:rsidRPr="00215CFF" w:rsidRDefault="008D5F72" w:rsidP="00225D70">
      <w:pPr>
        <w:pStyle w:val="Teksttreci1"/>
        <w:shd w:val="clear" w:color="auto" w:fill="auto"/>
        <w:spacing w:before="0" w:after="120" w:line="360" w:lineRule="auto"/>
        <w:ind w:left="426" w:firstLine="0"/>
        <w:jc w:val="both"/>
        <w:rPr>
          <w:rFonts w:ascii="Cambria" w:hAnsi="Cambria"/>
          <w:iCs/>
          <w:color w:val="000000"/>
          <w:sz w:val="22"/>
          <w:szCs w:val="22"/>
        </w:rPr>
      </w:pPr>
      <w:r w:rsidRPr="00215CFF">
        <w:rPr>
          <w:rFonts w:ascii="Cambria" w:hAnsi="Cambria"/>
          <w:iCs/>
          <w:color w:val="000000"/>
          <w:sz w:val="22"/>
          <w:szCs w:val="22"/>
        </w:rPr>
        <w:t xml:space="preserve">Formularz: </w:t>
      </w:r>
      <w:r w:rsidRPr="00215CFF">
        <w:rPr>
          <w:rFonts w:ascii="Cambria" w:hAnsi="Cambria"/>
          <w:i/>
          <w:iCs/>
          <w:color w:val="000000"/>
          <w:sz w:val="22"/>
          <w:szCs w:val="22"/>
        </w:rPr>
        <w:t xml:space="preserve">Przełączenia i TPA </w:t>
      </w:r>
      <w:r w:rsidRPr="00215CFF">
        <w:rPr>
          <w:rFonts w:ascii="Cambria" w:hAnsi="Cambria"/>
          <w:iCs/>
          <w:color w:val="000000"/>
          <w:sz w:val="22"/>
          <w:szCs w:val="22"/>
        </w:rPr>
        <w:t>– zasady TPA:</w:t>
      </w:r>
    </w:p>
    <w:p w14:paraId="26F1F9D9" w14:textId="1A7D2EF5" w:rsidR="008D5F72" w:rsidRPr="008D5F72" w:rsidRDefault="008D5F72" w:rsidP="00225D70">
      <w:pPr>
        <w:pStyle w:val="Teksttreci1"/>
        <w:shd w:val="clear" w:color="auto" w:fill="auto"/>
        <w:spacing w:before="0" w:line="360" w:lineRule="auto"/>
        <w:ind w:left="426" w:firstLine="0"/>
        <w:jc w:val="both"/>
        <w:rPr>
          <w:rFonts w:ascii="Cambria" w:hAnsi="Cambria"/>
          <w:iCs/>
          <w:color w:val="000000"/>
          <w:sz w:val="22"/>
          <w:szCs w:val="22"/>
        </w:rPr>
      </w:pPr>
      <w:r>
        <w:rPr>
          <w:rFonts w:ascii="Cambria" w:hAnsi="Cambria"/>
          <w:i/>
          <w:iCs/>
          <w:color w:val="000000"/>
          <w:sz w:val="22"/>
          <w:szCs w:val="22"/>
        </w:rPr>
        <w:t>-</w:t>
      </w:r>
      <w:r w:rsidRPr="008D5F72">
        <w:rPr>
          <w:rFonts w:ascii="Cambria" w:hAnsi="Cambria"/>
          <w:iCs/>
          <w:color w:val="000000"/>
          <w:sz w:val="22"/>
          <w:szCs w:val="22"/>
        </w:rPr>
        <w:t xml:space="preserve"> Tylko pierwsza zmiana sprzedawcy kiedykolwiek</w:t>
      </w:r>
    </w:p>
    <w:p w14:paraId="2C0ACC1B" w14:textId="26C93BDD" w:rsidR="008D5F72" w:rsidRPr="008D5F72" w:rsidRDefault="008D5F72" w:rsidP="00225D70">
      <w:pPr>
        <w:pStyle w:val="Teksttreci1"/>
        <w:shd w:val="clear" w:color="auto" w:fill="auto"/>
        <w:spacing w:before="0" w:line="360" w:lineRule="auto"/>
        <w:ind w:left="426" w:firstLine="0"/>
        <w:jc w:val="both"/>
        <w:rPr>
          <w:rFonts w:ascii="Cambria" w:hAnsi="Cambria"/>
          <w:iCs/>
          <w:color w:val="000000"/>
          <w:sz w:val="22"/>
          <w:szCs w:val="22"/>
        </w:rPr>
      </w:pPr>
      <w:r w:rsidRPr="008D5F72">
        <w:rPr>
          <w:rFonts w:ascii="Cambria" w:hAnsi="Cambria"/>
          <w:iCs/>
          <w:color w:val="000000"/>
          <w:sz w:val="22"/>
          <w:szCs w:val="22"/>
        </w:rPr>
        <w:t>- Nie liczymy sprzedaży rezerwowej</w:t>
      </w:r>
      <w:r w:rsidR="00215CFF">
        <w:rPr>
          <w:rFonts w:ascii="Cambria" w:hAnsi="Cambria"/>
          <w:iCs/>
          <w:color w:val="000000"/>
          <w:sz w:val="22"/>
          <w:szCs w:val="22"/>
        </w:rPr>
        <w:t>/z urzędu (art. 5ab uPe)</w:t>
      </w:r>
    </w:p>
    <w:p w14:paraId="3544EC38" w14:textId="56E98AE2" w:rsidR="008D5F72" w:rsidRPr="008D5F72" w:rsidRDefault="008D5F72" w:rsidP="00225D70">
      <w:pPr>
        <w:pStyle w:val="Teksttreci1"/>
        <w:shd w:val="clear" w:color="auto" w:fill="auto"/>
        <w:spacing w:before="0" w:line="360" w:lineRule="auto"/>
        <w:ind w:left="426" w:firstLine="0"/>
        <w:jc w:val="both"/>
        <w:rPr>
          <w:rFonts w:ascii="Cambria" w:hAnsi="Cambria"/>
          <w:iCs/>
          <w:color w:val="000000"/>
          <w:sz w:val="22"/>
          <w:szCs w:val="22"/>
        </w:rPr>
      </w:pPr>
      <w:r w:rsidRPr="008D5F72">
        <w:rPr>
          <w:rFonts w:ascii="Cambria" w:hAnsi="Cambria"/>
          <w:iCs/>
          <w:color w:val="000000"/>
          <w:sz w:val="22"/>
          <w:szCs w:val="22"/>
        </w:rPr>
        <w:t>- Nie zaliczamy do TPA, gdy odbiorca dokonał tylko rozdziału umowy kompleksowej</w:t>
      </w:r>
    </w:p>
    <w:p w14:paraId="3E09A471" w14:textId="52D5EFAF" w:rsidR="008D5F72" w:rsidRPr="008D5F72" w:rsidRDefault="00215CFF" w:rsidP="00225D70">
      <w:pPr>
        <w:pStyle w:val="Teksttreci1"/>
        <w:shd w:val="clear" w:color="auto" w:fill="auto"/>
        <w:spacing w:before="0" w:line="360" w:lineRule="auto"/>
        <w:ind w:left="426" w:firstLine="0"/>
        <w:jc w:val="both"/>
        <w:rPr>
          <w:rFonts w:ascii="Cambria" w:hAnsi="Cambria"/>
          <w:iCs/>
          <w:color w:val="000000"/>
          <w:sz w:val="22"/>
          <w:szCs w:val="22"/>
        </w:rPr>
      </w:pPr>
      <w:r>
        <w:rPr>
          <w:rFonts w:ascii="Cambria" w:hAnsi="Cambria"/>
          <w:iCs/>
          <w:color w:val="000000"/>
          <w:sz w:val="22"/>
          <w:szCs w:val="22"/>
        </w:rPr>
        <w:t>-  Nie liczymy jako TPA odbiorcy</w:t>
      </w:r>
      <w:r w:rsidR="008D5F72" w:rsidRPr="008D5F72">
        <w:rPr>
          <w:rFonts w:ascii="Cambria" w:hAnsi="Cambria"/>
          <w:iCs/>
          <w:color w:val="000000"/>
          <w:sz w:val="22"/>
          <w:szCs w:val="22"/>
        </w:rPr>
        <w:t>, który od momentu przyłączenia (nowy odbiorca) korzysta z zasady TPA</w:t>
      </w:r>
      <w:r>
        <w:rPr>
          <w:rFonts w:ascii="Cambria" w:hAnsi="Cambria"/>
          <w:iCs/>
          <w:color w:val="000000"/>
          <w:sz w:val="22"/>
          <w:szCs w:val="22"/>
        </w:rPr>
        <w:t xml:space="preserve"> (jego sprzedawcą jest sprzedawca inny niż zasiedziały na terenie danego OSD)</w:t>
      </w:r>
    </w:p>
    <w:p w14:paraId="12F66549" w14:textId="338D1543" w:rsidR="008D5F72" w:rsidRPr="008D5F72" w:rsidRDefault="008D5F72" w:rsidP="00225D70">
      <w:pPr>
        <w:pStyle w:val="Teksttreci1"/>
        <w:shd w:val="clear" w:color="auto" w:fill="auto"/>
        <w:spacing w:before="0" w:line="360" w:lineRule="auto"/>
        <w:ind w:left="426" w:firstLine="0"/>
        <w:jc w:val="both"/>
        <w:rPr>
          <w:rFonts w:ascii="Cambria" w:hAnsi="Cambria"/>
          <w:iCs/>
          <w:color w:val="000000"/>
          <w:sz w:val="22"/>
          <w:szCs w:val="22"/>
        </w:rPr>
      </w:pPr>
      <w:r w:rsidRPr="008D5F72">
        <w:rPr>
          <w:rFonts w:ascii="Cambria" w:hAnsi="Cambria"/>
          <w:iCs/>
          <w:color w:val="000000"/>
          <w:sz w:val="22"/>
          <w:szCs w:val="22"/>
        </w:rPr>
        <w:t xml:space="preserve">- Liczymy </w:t>
      </w:r>
      <w:r w:rsidR="00B01D6E">
        <w:rPr>
          <w:rFonts w:ascii="Cambria" w:hAnsi="Cambria"/>
          <w:iCs/>
          <w:color w:val="000000"/>
          <w:sz w:val="22"/>
          <w:szCs w:val="22"/>
        </w:rPr>
        <w:t xml:space="preserve">jako odbiorców </w:t>
      </w:r>
      <w:r w:rsidRPr="008D5F72">
        <w:rPr>
          <w:rFonts w:ascii="Cambria" w:hAnsi="Cambria"/>
          <w:iCs/>
          <w:color w:val="000000"/>
          <w:sz w:val="22"/>
          <w:szCs w:val="22"/>
        </w:rPr>
        <w:t>TPA</w:t>
      </w:r>
      <w:r w:rsidR="00B01D6E">
        <w:rPr>
          <w:rFonts w:ascii="Cambria" w:hAnsi="Cambria"/>
          <w:iCs/>
          <w:color w:val="000000"/>
          <w:sz w:val="22"/>
          <w:szCs w:val="22"/>
        </w:rPr>
        <w:t xml:space="preserve"> odbiorców</w:t>
      </w:r>
      <w:r w:rsidRPr="008D5F72">
        <w:rPr>
          <w:rFonts w:ascii="Cambria" w:hAnsi="Cambria"/>
          <w:iCs/>
          <w:color w:val="000000"/>
          <w:sz w:val="22"/>
          <w:szCs w:val="22"/>
        </w:rPr>
        <w:t>, którzy wrócili do sprzedawcy zasiedziałego</w:t>
      </w:r>
    </w:p>
    <w:p w14:paraId="427EAB45" w14:textId="77777777" w:rsidR="00B01D6E" w:rsidRDefault="002D7E80" w:rsidP="00225D70">
      <w:pPr>
        <w:pStyle w:val="Teksttreci1"/>
        <w:shd w:val="clear" w:color="auto" w:fill="auto"/>
        <w:spacing w:before="0" w:line="360" w:lineRule="auto"/>
        <w:ind w:left="426" w:firstLine="0"/>
        <w:jc w:val="both"/>
        <w:rPr>
          <w:rFonts w:ascii="Cambria" w:hAnsi="Cambria"/>
          <w:iCs/>
          <w:color w:val="000000"/>
          <w:sz w:val="22"/>
          <w:szCs w:val="22"/>
        </w:rPr>
      </w:pPr>
      <w:r>
        <w:rPr>
          <w:rFonts w:ascii="Cambria" w:hAnsi="Cambria"/>
          <w:iCs/>
          <w:color w:val="000000"/>
          <w:sz w:val="22"/>
          <w:szCs w:val="22"/>
        </w:rPr>
        <w:t xml:space="preserve">- </w:t>
      </w:r>
      <w:r w:rsidR="008D5F72" w:rsidRPr="008D5F72">
        <w:rPr>
          <w:rFonts w:ascii="Cambria" w:hAnsi="Cambria"/>
          <w:iCs/>
          <w:color w:val="000000"/>
          <w:sz w:val="22"/>
          <w:szCs w:val="22"/>
        </w:rPr>
        <w:t>Jeśli odbiorca był już TPA w ubiegłym roku, potem wrócił do sprzedawcy zasiedziałego, a następnie w nowym roku sprawozdawczym zmienił sprzedawcę na sprzedawcę innego niż zasiedziały – nie liczymy go jako nowego TPA w obecnym okresie sprawozdawczym. Był on bowiem już zaliczony jako TPA w poprzedni</w:t>
      </w:r>
      <w:r w:rsidR="00B01D6E">
        <w:rPr>
          <w:rFonts w:ascii="Cambria" w:hAnsi="Cambria"/>
          <w:iCs/>
          <w:color w:val="000000"/>
          <w:sz w:val="22"/>
          <w:szCs w:val="22"/>
        </w:rPr>
        <w:t>m</w:t>
      </w:r>
      <w:r w:rsidR="008D5F72" w:rsidRPr="008D5F72">
        <w:rPr>
          <w:rFonts w:ascii="Cambria" w:hAnsi="Cambria"/>
          <w:iCs/>
          <w:color w:val="000000"/>
          <w:sz w:val="22"/>
          <w:szCs w:val="22"/>
        </w:rPr>
        <w:t xml:space="preserve"> okresie spr</w:t>
      </w:r>
      <w:r w:rsidR="00215CFF">
        <w:rPr>
          <w:rFonts w:ascii="Cambria" w:hAnsi="Cambria"/>
          <w:iCs/>
          <w:color w:val="000000"/>
          <w:sz w:val="22"/>
          <w:szCs w:val="22"/>
        </w:rPr>
        <w:t>awozdawczym (w poprzednim roku)</w:t>
      </w:r>
    </w:p>
    <w:p w14:paraId="48640092" w14:textId="107D5F6B" w:rsidR="00215CFF" w:rsidRPr="008D5F72" w:rsidRDefault="00215CFF" w:rsidP="00225D70">
      <w:pPr>
        <w:pStyle w:val="Teksttreci1"/>
        <w:shd w:val="clear" w:color="auto" w:fill="auto"/>
        <w:spacing w:before="0" w:line="360" w:lineRule="auto"/>
        <w:ind w:left="426" w:firstLine="0"/>
        <w:jc w:val="both"/>
        <w:rPr>
          <w:rFonts w:ascii="Cambria" w:hAnsi="Cambria"/>
          <w:iCs/>
          <w:color w:val="000000"/>
          <w:sz w:val="22"/>
          <w:szCs w:val="22"/>
        </w:rPr>
      </w:pPr>
      <w:r w:rsidRPr="008D5F72">
        <w:rPr>
          <w:rFonts w:ascii="Cambria" w:hAnsi="Cambria"/>
          <w:iCs/>
          <w:color w:val="000000"/>
          <w:sz w:val="22"/>
          <w:szCs w:val="22"/>
        </w:rPr>
        <w:t>- Wolumen:</w:t>
      </w:r>
    </w:p>
    <w:p w14:paraId="3F76AB98" w14:textId="77777777" w:rsidR="00215CFF" w:rsidRPr="008D5F72" w:rsidRDefault="00215CFF" w:rsidP="00225D70">
      <w:pPr>
        <w:pStyle w:val="Teksttreci1"/>
        <w:shd w:val="clear" w:color="auto" w:fill="auto"/>
        <w:spacing w:before="0" w:line="360" w:lineRule="auto"/>
        <w:ind w:left="426" w:firstLine="0"/>
        <w:jc w:val="both"/>
        <w:rPr>
          <w:rFonts w:ascii="Cambria" w:hAnsi="Cambria"/>
          <w:iCs/>
          <w:color w:val="000000"/>
          <w:sz w:val="22"/>
          <w:szCs w:val="22"/>
        </w:rPr>
      </w:pPr>
      <w:r w:rsidRPr="008D5F72">
        <w:rPr>
          <w:rFonts w:ascii="Cambria" w:hAnsi="Cambria"/>
          <w:iCs/>
          <w:color w:val="000000"/>
          <w:sz w:val="22"/>
          <w:szCs w:val="22"/>
        </w:rPr>
        <w:t>odbiorców, którzy zostali TPA w poprzednich latach – wolumen z całego roku</w:t>
      </w:r>
    </w:p>
    <w:p w14:paraId="46A1B5CB" w14:textId="1D3E3166" w:rsidR="00215CFF" w:rsidRPr="008D5F72" w:rsidRDefault="00215CFF" w:rsidP="00225D70">
      <w:pPr>
        <w:pStyle w:val="Teksttreci1"/>
        <w:shd w:val="clear" w:color="auto" w:fill="auto"/>
        <w:spacing w:before="0" w:line="360" w:lineRule="auto"/>
        <w:ind w:left="426" w:firstLine="0"/>
        <w:jc w:val="both"/>
        <w:rPr>
          <w:rFonts w:ascii="Cambria" w:hAnsi="Cambria"/>
          <w:iCs/>
          <w:color w:val="000000"/>
          <w:sz w:val="22"/>
          <w:szCs w:val="22"/>
        </w:rPr>
      </w:pPr>
      <w:r w:rsidRPr="008D5F72">
        <w:rPr>
          <w:rFonts w:ascii="Cambria" w:hAnsi="Cambria"/>
          <w:iCs/>
          <w:color w:val="000000"/>
          <w:sz w:val="22"/>
          <w:szCs w:val="22"/>
        </w:rPr>
        <w:t>odbiorcy, którzy zostali TPA w</w:t>
      </w:r>
      <w:r>
        <w:rPr>
          <w:rFonts w:ascii="Cambria" w:hAnsi="Cambria"/>
          <w:iCs/>
          <w:color w:val="000000"/>
          <w:sz w:val="22"/>
          <w:szCs w:val="22"/>
        </w:rPr>
        <w:t xml:space="preserve"> </w:t>
      </w:r>
      <w:r w:rsidRPr="008D5F72">
        <w:rPr>
          <w:rFonts w:ascii="Cambria" w:hAnsi="Cambria"/>
          <w:iCs/>
          <w:color w:val="000000"/>
          <w:sz w:val="22"/>
          <w:szCs w:val="22"/>
        </w:rPr>
        <w:t>aktualnym roku sprawozdawczym – wolumen od momentu skorzystania przez odbiorcę</w:t>
      </w:r>
      <w:r w:rsidR="00B01D6E">
        <w:rPr>
          <w:rFonts w:ascii="Cambria" w:hAnsi="Cambria"/>
          <w:iCs/>
          <w:color w:val="000000"/>
          <w:sz w:val="22"/>
          <w:szCs w:val="22"/>
        </w:rPr>
        <w:t xml:space="preserve"> po raz pierwszy prawa do zmiany sprzedawcy</w:t>
      </w:r>
      <w:r>
        <w:rPr>
          <w:rFonts w:ascii="Cambria" w:hAnsi="Cambria"/>
          <w:iCs/>
          <w:color w:val="000000"/>
          <w:sz w:val="22"/>
          <w:szCs w:val="22"/>
        </w:rPr>
        <w:t>.</w:t>
      </w:r>
    </w:p>
    <w:p w14:paraId="27CAD1F7" w14:textId="3FA21748" w:rsidR="00F5011F" w:rsidRPr="008D5F72" w:rsidRDefault="00F5011F" w:rsidP="00225D70">
      <w:pPr>
        <w:pStyle w:val="Teksttreci1"/>
        <w:shd w:val="clear" w:color="auto" w:fill="auto"/>
        <w:spacing w:before="0" w:line="360" w:lineRule="auto"/>
        <w:ind w:left="426" w:firstLine="0"/>
        <w:jc w:val="both"/>
        <w:rPr>
          <w:rFonts w:ascii="Cambria" w:hAnsi="Cambria"/>
          <w:sz w:val="22"/>
          <w:szCs w:val="22"/>
        </w:rPr>
      </w:pPr>
    </w:p>
    <w:p w14:paraId="638E1DEA" w14:textId="21A435E4" w:rsidR="008D5F72" w:rsidRPr="008D5F72" w:rsidRDefault="008D5F72" w:rsidP="00225D70">
      <w:pPr>
        <w:pStyle w:val="Teksttreci1"/>
        <w:numPr>
          <w:ilvl w:val="0"/>
          <w:numId w:val="6"/>
        </w:numPr>
        <w:spacing w:before="0" w:line="360" w:lineRule="auto"/>
        <w:ind w:left="426"/>
        <w:jc w:val="both"/>
        <w:rPr>
          <w:rFonts w:ascii="Cambria" w:hAnsi="Cambria"/>
          <w:color w:val="000000"/>
          <w:sz w:val="22"/>
          <w:szCs w:val="22"/>
        </w:rPr>
      </w:pPr>
      <w:r w:rsidRPr="008D5F72">
        <w:rPr>
          <w:rFonts w:ascii="Cambria" w:hAnsi="Cambria"/>
          <w:iCs/>
          <w:color w:val="000000"/>
          <w:sz w:val="22"/>
          <w:szCs w:val="22"/>
        </w:rPr>
        <w:t xml:space="preserve">Formularz: </w:t>
      </w:r>
      <w:r w:rsidRPr="008D5F72">
        <w:rPr>
          <w:rFonts w:ascii="Cambria" w:hAnsi="Cambria"/>
          <w:i/>
          <w:iCs/>
          <w:color w:val="000000"/>
          <w:sz w:val="22"/>
          <w:szCs w:val="22"/>
        </w:rPr>
        <w:t xml:space="preserve">Przełączenia i TPA </w:t>
      </w:r>
      <w:r>
        <w:rPr>
          <w:rFonts w:ascii="Cambria" w:hAnsi="Cambria"/>
          <w:i/>
          <w:iCs/>
          <w:color w:val="000000"/>
          <w:sz w:val="22"/>
          <w:szCs w:val="22"/>
        </w:rPr>
        <w:t>–</w:t>
      </w:r>
      <w:r w:rsidR="00870D21" w:rsidRPr="00870D21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870D21" w:rsidRPr="00FB08C5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external switchin</w:t>
      </w:r>
      <w:r w:rsidR="003B78C0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g</w:t>
      </w:r>
      <w:r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 – odbiorcy, którzy w 2021 </w:t>
      </w:r>
      <w:r w:rsidR="00B01D6E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r.</w:t>
      </w:r>
      <w:r w:rsidR="00870D21" w:rsidRPr="00FB08C5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 zmienili sprzedawcę</w:t>
      </w:r>
      <w:r w:rsidR="00FB08C5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B01D6E">
        <w:rPr>
          <w:rStyle w:val="Teksttreci"/>
          <w:rFonts w:ascii="Cambria" w:hAnsi="Cambria"/>
          <w:color w:val="000000"/>
          <w:sz w:val="22"/>
          <w:szCs w:val="22"/>
        </w:rPr>
        <w:t>to odbiorcy</w:t>
      </w:r>
      <w:r w:rsidR="00870D21">
        <w:rPr>
          <w:rStyle w:val="Teksttreci"/>
          <w:rFonts w:ascii="Cambria" w:hAnsi="Cambria"/>
          <w:color w:val="000000"/>
          <w:sz w:val="22"/>
          <w:szCs w:val="22"/>
        </w:rPr>
        <w:t>, któ</w:t>
      </w:r>
      <w:r>
        <w:rPr>
          <w:rStyle w:val="Teksttreci"/>
          <w:rFonts w:ascii="Cambria" w:hAnsi="Cambria"/>
          <w:color w:val="000000"/>
          <w:sz w:val="22"/>
          <w:szCs w:val="22"/>
        </w:rPr>
        <w:t>rzy w okresie od 1 stycznia 2021 r. do 31 grudnia 2021</w:t>
      </w:r>
      <w:r w:rsidR="00870D21">
        <w:rPr>
          <w:rStyle w:val="Teksttreci"/>
          <w:rFonts w:ascii="Cambria" w:hAnsi="Cambria"/>
          <w:color w:val="000000"/>
          <w:sz w:val="22"/>
          <w:szCs w:val="22"/>
        </w:rPr>
        <w:t xml:space="preserve"> r. zmienili sprzedawcę </w:t>
      </w:r>
      <w:r w:rsidR="00340072">
        <w:rPr>
          <w:rStyle w:val="Teksttreci"/>
          <w:rFonts w:ascii="Cambria" w:hAnsi="Cambria"/>
          <w:color w:val="000000"/>
          <w:sz w:val="22"/>
          <w:szCs w:val="22"/>
        </w:rPr>
        <w:t>paliw gazowych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 (dokonali przełączenia)</w:t>
      </w:r>
      <w:r w:rsidR="00870D21">
        <w:rPr>
          <w:rStyle w:val="Teksttreci"/>
          <w:rFonts w:ascii="Cambria" w:hAnsi="Cambria"/>
          <w:color w:val="000000"/>
          <w:sz w:val="22"/>
          <w:szCs w:val="22"/>
        </w:rPr>
        <w:t xml:space="preserve"> na sieci OSD.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>P</w:t>
      </w:r>
      <w:r w:rsidRPr="008D5F72">
        <w:rPr>
          <w:rFonts w:ascii="Cambria" w:hAnsi="Cambria"/>
          <w:color w:val="000000"/>
          <w:sz w:val="22"/>
          <w:szCs w:val="22"/>
        </w:rPr>
        <w:t>od pojęciem przełączenia (external switching) rozumie się każdorazową zmianę sprzedawcy (np. w przypadku odbiorcy, który dwa razy zmienił sprzedawcę w danym okresie sprawozdawczym – jego liczba przełączeń będzie wynosiła 2).</w:t>
      </w:r>
    </w:p>
    <w:p w14:paraId="32890326" w14:textId="7D051066" w:rsidR="008D5F72" w:rsidRDefault="008D5F72" w:rsidP="00225D70">
      <w:pPr>
        <w:pStyle w:val="Teksttreci1"/>
        <w:spacing w:before="0" w:line="360" w:lineRule="auto"/>
        <w:ind w:left="360" w:firstLin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</w:t>
      </w:r>
      <w:r w:rsidRPr="008D5F72">
        <w:rPr>
          <w:rFonts w:ascii="Cambria" w:hAnsi="Cambria"/>
          <w:sz w:val="22"/>
          <w:szCs w:val="22"/>
        </w:rPr>
        <w:t xml:space="preserve">rzełączenie to każdorazowa zmiana sprzedawcy i powinna być rozumiana jako wybór przez </w:t>
      </w:r>
      <w:r w:rsidRPr="008D5F72">
        <w:rPr>
          <w:rFonts w:ascii="Cambria" w:hAnsi="Cambria"/>
          <w:sz w:val="22"/>
          <w:szCs w:val="22"/>
        </w:rPr>
        <w:lastRenderedPageBreak/>
        <w:t>odbiorcę nowego sprzedawcy. Zatem wykazywanie w ramach external switching liczby uruchomionej na rzecz odbiorców rezerwowej</w:t>
      </w:r>
      <w:r w:rsidR="00B01D6E">
        <w:rPr>
          <w:rFonts w:ascii="Cambria" w:hAnsi="Cambria"/>
          <w:sz w:val="22"/>
          <w:szCs w:val="22"/>
        </w:rPr>
        <w:t>/z urzędu (art. 5ab uPe)</w:t>
      </w:r>
      <w:r w:rsidRPr="008D5F72">
        <w:rPr>
          <w:rFonts w:ascii="Cambria" w:hAnsi="Cambria"/>
          <w:sz w:val="22"/>
          <w:szCs w:val="22"/>
        </w:rPr>
        <w:t xml:space="preserve"> umowy sprzedaży </w:t>
      </w:r>
      <w:r w:rsidR="00340072">
        <w:rPr>
          <w:rFonts w:ascii="Cambria" w:hAnsi="Cambria"/>
          <w:sz w:val="22"/>
          <w:szCs w:val="22"/>
        </w:rPr>
        <w:t xml:space="preserve">paliw gazowych </w:t>
      </w:r>
      <w:r w:rsidRPr="008D5F72">
        <w:rPr>
          <w:rFonts w:ascii="Cambria" w:hAnsi="Cambria"/>
          <w:sz w:val="22"/>
          <w:szCs w:val="22"/>
        </w:rPr>
        <w:t>- jest niewłaściwe.</w:t>
      </w:r>
    </w:p>
    <w:p w14:paraId="5C4117F2" w14:textId="43B065DB" w:rsidR="002D7E80" w:rsidRPr="008D5F72" w:rsidRDefault="00225D70" w:rsidP="00225D70">
      <w:pPr>
        <w:pStyle w:val="Teksttreci1"/>
        <w:spacing w:before="0" w:line="360" w:lineRule="auto"/>
        <w:ind w:left="360" w:firstLine="0"/>
        <w:jc w:val="both"/>
        <w:rPr>
          <w:rFonts w:ascii="Cambria" w:hAnsi="Cambria"/>
          <w:sz w:val="22"/>
          <w:szCs w:val="22"/>
        </w:rPr>
      </w:pPr>
      <w:r w:rsidRPr="00004FAD">
        <w:rPr>
          <w:rFonts w:ascii="Cambria" w:hAnsi="Cambria"/>
          <w:color w:val="000000"/>
          <w:sz w:val="22"/>
          <w:szCs w:val="22"/>
        </w:rPr>
        <w:t>Uwaga: dotyczy gazu wysokometanowego i zaazotowanego</w:t>
      </w:r>
      <w:r w:rsidR="002D7E80">
        <w:rPr>
          <w:rFonts w:ascii="Cambria" w:hAnsi="Cambria"/>
          <w:color w:val="000000"/>
          <w:sz w:val="22"/>
          <w:szCs w:val="22"/>
        </w:rPr>
        <w:t>.</w:t>
      </w:r>
    </w:p>
    <w:p w14:paraId="0DB9FE64" w14:textId="78EBEF2C" w:rsidR="00AA33CA" w:rsidRPr="00AA33CA" w:rsidRDefault="00B01D6E" w:rsidP="00225D70">
      <w:pPr>
        <w:pStyle w:val="Teksttreci1"/>
        <w:shd w:val="clear" w:color="auto" w:fill="auto"/>
        <w:spacing w:before="0" w:line="360" w:lineRule="auto"/>
        <w:ind w:left="426" w:firstLin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iCs/>
          <w:color w:val="000000"/>
          <w:sz w:val="22"/>
          <w:szCs w:val="22"/>
        </w:rPr>
        <w:t xml:space="preserve">Zasady </w:t>
      </w:r>
      <w:r w:rsidR="00AA33CA" w:rsidRPr="00AA33CA">
        <w:rPr>
          <w:rFonts w:ascii="Cambria" w:hAnsi="Cambria"/>
          <w:iCs/>
          <w:color w:val="000000"/>
          <w:sz w:val="22"/>
          <w:szCs w:val="22"/>
        </w:rPr>
        <w:t>external switching</w:t>
      </w:r>
      <w:r w:rsidR="00AA33CA">
        <w:rPr>
          <w:rFonts w:ascii="Cambria" w:hAnsi="Cambria"/>
          <w:iCs/>
          <w:color w:val="000000"/>
          <w:sz w:val="22"/>
          <w:szCs w:val="22"/>
        </w:rPr>
        <w:t>:</w:t>
      </w:r>
    </w:p>
    <w:p w14:paraId="54B9917D" w14:textId="735E885B" w:rsidR="00AA33CA" w:rsidRPr="00AA33CA" w:rsidRDefault="00AA33CA" w:rsidP="00225D70">
      <w:pPr>
        <w:pStyle w:val="Teksttreci1"/>
        <w:shd w:val="clear" w:color="auto" w:fill="auto"/>
        <w:spacing w:before="0" w:line="360" w:lineRule="auto"/>
        <w:ind w:left="426" w:firstLine="0"/>
        <w:jc w:val="both"/>
        <w:rPr>
          <w:rFonts w:ascii="Cambria" w:hAnsi="Cambria"/>
          <w:iCs/>
          <w:color w:val="000000"/>
          <w:sz w:val="22"/>
          <w:szCs w:val="22"/>
        </w:rPr>
      </w:pPr>
      <w:r>
        <w:rPr>
          <w:rFonts w:ascii="Cambria" w:hAnsi="Cambria"/>
          <w:iCs/>
          <w:color w:val="000000"/>
          <w:sz w:val="22"/>
          <w:szCs w:val="22"/>
        </w:rPr>
        <w:t xml:space="preserve">- </w:t>
      </w:r>
      <w:r w:rsidRPr="00AA33CA">
        <w:rPr>
          <w:rFonts w:ascii="Cambria" w:hAnsi="Cambria"/>
          <w:iCs/>
          <w:color w:val="000000"/>
          <w:sz w:val="22"/>
          <w:szCs w:val="22"/>
        </w:rPr>
        <w:t>Każda zmiana sprzedawcy (przełączenie) w danym okresie sprawozdawczym</w:t>
      </w:r>
    </w:p>
    <w:p w14:paraId="6E0F3E93" w14:textId="34628C3D" w:rsidR="00AA33CA" w:rsidRPr="00AA33CA" w:rsidRDefault="00AA33CA" w:rsidP="00225D70">
      <w:pPr>
        <w:pStyle w:val="Teksttreci1"/>
        <w:shd w:val="clear" w:color="auto" w:fill="auto"/>
        <w:spacing w:before="0" w:line="360" w:lineRule="auto"/>
        <w:ind w:left="426" w:firstLine="0"/>
        <w:jc w:val="both"/>
        <w:rPr>
          <w:rFonts w:ascii="Cambria" w:hAnsi="Cambria"/>
          <w:iCs/>
          <w:color w:val="000000"/>
          <w:sz w:val="22"/>
          <w:szCs w:val="22"/>
        </w:rPr>
      </w:pPr>
      <w:r>
        <w:rPr>
          <w:rFonts w:ascii="Cambria" w:hAnsi="Cambria"/>
          <w:iCs/>
          <w:color w:val="000000"/>
          <w:sz w:val="22"/>
          <w:szCs w:val="22"/>
        </w:rPr>
        <w:t xml:space="preserve">- </w:t>
      </w:r>
      <w:r w:rsidRPr="00AA33CA">
        <w:rPr>
          <w:rFonts w:ascii="Cambria" w:hAnsi="Cambria"/>
          <w:iCs/>
          <w:color w:val="000000"/>
          <w:sz w:val="22"/>
          <w:szCs w:val="22"/>
        </w:rPr>
        <w:t>Nie liczymy sprzedaży rezerwowej</w:t>
      </w:r>
      <w:r w:rsidR="00B01D6E">
        <w:rPr>
          <w:rFonts w:ascii="Cambria" w:hAnsi="Cambria"/>
          <w:iCs/>
          <w:color w:val="000000"/>
          <w:sz w:val="22"/>
          <w:szCs w:val="22"/>
        </w:rPr>
        <w:t>/ z urzędu (art. 5ab uPe)</w:t>
      </w:r>
    </w:p>
    <w:p w14:paraId="59E08942" w14:textId="6D919562" w:rsidR="00AA33CA" w:rsidRPr="00AA33CA" w:rsidRDefault="00AA33CA" w:rsidP="00225D70">
      <w:pPr>
        <w:pStyle w:val="Teksttreci1"/>
        <w:shd w:val="clear" w:color="auto" w:fill="auto"/>
        <w:spacing w:before="0" w:line="360" w:lineRule="auto"/>
        <w:ind w:left="426" w:firstLine="0"/>
        <w:jc w:val="both"/>
        <w:rPr>
          <w:rFonts w:ascii="Cambria" w:hAnsi="Cambria"/>
          <w:iCs/>
          <w:color w:val="000000"/>
          <w:sz w:val="22"/>
          <w:szCs w:val="22"/>
        </w:rPr>
      </w:pPr>
      <w:bookmarkStart w:id="3" w:name="_Hlk92724155"/>
      <w:r>
        <w:rPr>
          <w:rFonts w:ascii="Cambria" w:hAnsi="Cambria"/>
          <w:iCs/>
          <w:color w:val="000000"/>
          <w:sz w:val="22"/>
          <w:szCs w:val="22"/>
        </w:rPr>
        <w:t>-</w:t>
      </w:r>
      <w:r w:rsidR="00340072">
        <w:rPr>
          <w:rFonts w:ascii="Cambria" w:hAnsi="Cambria"/>
          <w:iCs/>
          <w:color w:val="000000"/>
          <w:sz w:val="22"/>
          <w:szCs w:val="22"/>
        </w:rPr>
        <w:t xml:space="preserve"> </w:t>
      </w:r>
      <w:r w:rsidRPr="00AA33CA">
        <w:rPr>
          <w:rFonts w:ascii="Cambria" w:hAnsi="Cambria"/>
          <w:iCs/>
          <w:color w:val="000000"/>
          <w:sz w:val="22"/>
          <w:szCs w:val="22"/>
        </w:rPr>
        <w:t>Nie doch</w:t>
      </w:r>
      <w:r w:rsidR="00B01D6E">
        <w:rPr>
          <w:rFonts w:ascii="Cambria" w:hAnsi="Cambria"/>
          <w:iCs/>
          <w:color w:val="000000"/>
          <w:sz w:val="22"/>
          <w:szCs w:val="22"/>
        </w:rPr>
        <w:t xml:space="preserve">odzi do zmiany sprzedawcy, gdy </w:t>
      </w:r>
      <w:r w:rsidR="00B01D6E" w:rsidRPr="008D5F72">
        <w:rPr>
          <w:rFonts w:ascii="Cambria" w:hAnsi="Cambria"/>
          <w:iCs/>
          <w:color w:val="000000"/>
          <w:sz w:val="22"/>
          <w:szCs w:val="22"/>
        </w:rPr>
        <w:t>odbiorca dokonał tylko rozdziału umowy kompleksowej</w:t>
      </w:r>
    </w:p>
    <w:bookmarkEnd w:id="3"/>
    <w:p w14:paraId="07F89696" w14:textId="37D634B7" w:rsidR="006D33F4" w:rsidRPr="00AA33CA" w:rsidRDefault="006D33F4" w:rsidP="00225D70">
      <w:pPr>
        <w:pStyle w:val="Teksttreci1"/>
        <w:shd w:val="clear" w:color="auto" w:fill="auto"/>
        <w:spacing w:before="0" w:line="360" w:lineRule="auto"/>
        <w:ind w:left="426" w:firstLine="0"/>
        <w:jc w:val="both"/>
        <w:rPr>
          <w:rFonts w:ascii="Cambria" w:hAnsi="Cambria"/>
          <w:iCs/>
          <w:color w:val="000000"/>
          <w:sz w:val="22"/>
          <w:szCs w:val="22"/>
        </w:rPr>
      </w:pPr>
      <w:r>
        <w:rPr>
          <w:rFonts w:ascii="Cambria" w:hAnsi="Cambria"/>
          <w:iCs/>
          <w:color w:val="000000"/>
          <w:sz w:val="22"/>
          <w:szCs w:val="22"/>
        </w:rPr>
        <w:t>-W</w:t>
      </w:r>
      <w:r w:rsidRPr="00414070">
        <w:rPr>
          <w:rFonts w:ascii="Cambria" w:hAnsi="Cambria"/>
          <w:iCs/>
          <w:color w:val="000000"/>
          <w:sz w:val="22"/>
          <w:szCs w:val="22"/>
        </w:rPr>
        <w:t xml:space="preserve"> przypadku zmian organizacyjnych wewnątrz struktur sprzedawcy</w:t>
      </w:r>
      <w:r w:rsidR="00B01D6E">
        <w:rPr>
          <w:rFonts w:ascii="Cambria" w:hAnsi="Cambria"/>
          <w:iCs/>
          <w:color w:val="000000"/>
          <w:sz w:val="22"/>
          <w:szCs w:val="22"/>
        </w:rPr>
        <w:t xml:space="preserve"> </w:t>
      </w:r>
      <w:r w:rsidRPr="00414070">
        <w:rPr>
          <w:rFonts w:ascii="Cambria" w:hAnsi="Cambria"/>
          <w:iCs/>
          <w:color w:val="000000"/>
          <w:sz w:val="22"/>
          <w:szCs w:val="22"/>
        </w:rPr>
        <w:t xml:space="preserve">gdy nastąpi przeniesienie odbiorców </w:t>
      </w:r>
      <w:r w:rsidR="00B01D6E">
        <w:rPr>
          <w:rFonts w:ascii="Cambria" w:hAnsi="Cambria"/>
          <w:iCs/>
          <w:color w:val="000000"/>
          <w:sz w:val="22"/>
          <w:szCs w:val="22"/>
        </w:rPr>
        <w:t xml:space="preserve">wewnątrz grupy kapitałowej (np. </w:t>
      </w:r>
      <w:r w:rsidRPr="00414070">
        <w:rPr>
          <w:rFonts w:ascii="Cambria" w:hAnsi="Cambria"/>
          <w:iCs/>
          <w:color w:val="000000"/>
          <w:sz w:val="22"/>
          <w:szCs w:val="22"/>
        </w:rPr>
        <w:t>z jednej spółki do drugiej</w:t>
      </w:r>
      <w:r w:rsidR="00B01D6E">
        <w:rPr>
          <w:rFonts w:ascii="Cambria" w:hAnsi="Cambria"/>
          <w:iCs/>
          <w:color w:val="000000"/>
          <w:sz w:val="22"/>
          <w:szCs w:val="22"/>
        </w:rPr>
        <w:t>)</w:t>
      </w:r>
      <w:r>
        <w:rPr>
          <w:rFonts w:ascii="Cambria" w:hAnsi="Cambria"/>
          <w:iCs/>
          <w:color w:val="000000"/>
          <w:sz w:val="22"/>
          <w:szCs w:val="22"/>
        </w:rPr>
        <w:t xml:space="preserve"> nie zaliczamy takiego przełączenia</w:t>
      </w:r>
      <w:r w:rsidRPr="00414070">
        <w:rPr>
          <w:rFonts w:ascii="Cambria" w:hAnsi="Cambria"/>
          <w:iCs/>
          <w:color w:val="000000"/>
          <w:sz w:val="22"/>
          <w:szCs w:val="22"/>
        </w:rPr>
        <w:t xml:space="preserve"> to jako zmiana sprzedawcy</w:t>
      </w:r>
    </w:p>
    <w:p w14:paraId="462671C7" w14:textId="2FB11C3C" w:rsidR="00AA33CA" w:rsidRDefault="00AA33CA" w:rsidP="00225D70">
      <w:pPr>
        <w:pStyle w:val="Teksttreci1"/>
        <w:shd w:val="clear" w:color="auto" w:fill="auto"/>
        <w:spacing w:before="0" w:line="360" w:lineRule="auto"/>
        <w:ind w:left="426" w:firstLine="0"/>
        <w:jc w:val="both"/>
        <w:rPr>
          <w:rFonts w:ascii="Cambria" w:hAnsi="Cambria"/>
          <w:iCs/>
          <w:color w:val="000000"/>
          <w:sz w:val="22"/>
          <w:szCs w:val="22"/>
        </w:rPr>
      </w:pPr>
      <w:r>
        <w:rPr>
          <w:rFonts w:ascii="Cambria" w:hAnsi="Cambria"/>
          <w:iCs/>
          <w:color w:val="000000"/>
          <w:sz w:val="22"/>
          <w:szCs w:val="22"/>
        </w:rPr>
        <w:t>- Wolumen:</w:t>
      </w:r>
      <w:r w:rsidR="001051FB">
        <w:rPr>
          <w:rFonts w:ascii="Cambria" w:hAnsi="Cambria"/>
          <w:iCs/>
          <w:color w:val="000000"/>
          <w:sz w:val="22"/>
          <w:szCs w:val="22"/>
        </w:rPr>
        <w:t xml:space="preserve"> </w:t>
      </w:r>
      <w:r w:rsidRPr="00AA33CA">
        <w:rPr>
          <w:rFonts w:ascii="Cambria" w:hAnsi="Cambria"/>
          <w:iCs/>
          <w:color w:val="000000"/>
          <w:sz w:val="22"/>
          <w:szCs w:val="22"/>
        </w:rPr>
        <w:t>odbiorcy, którzy dokonali</w:t>
      </w:r>
      <w:r>
        <w:rPr>
          <w:rFonts w:ascii="Cambria" w:hAnsi="Cambria"/>
          <w:iCs/>
          <w:color w:val="000000"/>
          <w:sz w:val="22"/>
          <w:szCs w:val="22"/>
        </w:rPr>
        <w:t xml:space="preserve"> </w:t>
      </w:r>
      <w:r w:rsidRPr="00AA33CA">
        <w:rPr>
          <w:rFonts w:ascii="Cambria" w:hAnsi="Cambria"/>
          <w:iCs/>
          <w:color w:val="000000"/>
          <w:sz w:val="22"/>
          <w:szCs w:val="22"/>
        </w:rPr>
        <w:t>zmia</w:t>
      </w:r>
      <w:r w:rsidR="001051FB">
        <w:rPr>
          <w:rFonts w:ascii="Cambria" w:hAnsi="Cambria"/>
          <w:iCs/>
          <w:color w:val="000000"/>
          <w:sz w:val="22"/>
          <w:szCs w:val="22"/>
        </w:rPr>
        <w:t xml:space="preserve">ny sprzedawcy (przełączenia) w </w:t>
      </w:r>
      <w:r w:rsidRPr="00AA33CA">
        <w:rPr>
          <w:rFonts w:ascii="Cambria" w:hAnsi="Cambria"/>
          <w:iCs/>
          <w:color w:val="000000"/>
          <w:sz w:val="22"/>
          <w:szCs w:val="22"/>
        </w:rPr>
        <w:t>aktualnym</w:t>
      </w:r>
      <w:r>
        <w:rPr>
          <w:rFonts w:ascii="Cambria" w:hAnsi="Cambria"/>
          <w:iCs/>
          <w:color w:val="000000"/>
          <w:sz w:val="22"/>
          <w:szCs w:val="22"/>
        </w:rPr>
        <w:t xml:space="preserve"> roku </w:t>
      </w:r>
      <w:r w:rsidRPr="00AA33CA">
        <w:rPr>
          <w:rFonts w:ascii="Cambria" w:hAnsi="Cambria"/>
          <w:iCs/>
          <w:color w:val="000000"/>
          <w:sz w:val="22"/>
          <w:szCs w:val="22"/>
        </w:rPr>
        <w:t xml:space="preserve">sprawozdawczym –wolumen od momentu </w:t>
      </w:r>
      <w:r w:rsidR="00B01D6E">
        <w:rPr>
          <w:rFonts w:ascii="Cambria" w:hAnsi="Cambria"/>
          <w:iCs/>
          <w:color w:val="000000"/>
          <w:sz w:val="22"/>
          <w:szCs w:val="22"/>
        </w:rPr>
        <w:t xml:space="preserve">pierwszej w okresie sprawozdawczym </w:t>
      </w:r>
      <w:r w:rsidRPr="00AA33CA">
        <w:rPr>
          <w:rFonts w:ascii="Cambria" w:hAnsi="Cambria"/>
          <w:iCs/>
          <w:color w:val="000000"/>
          <w:sz w:val="22"/>
          <w:szCs w:val="22"/>
        </w:rPr>
        <w:t>zmiany</w:t>
      </w:r>
      <w:r>
        <w:rPr>
          <w:rFonts w:ascii="Cambria" w:hAnsi="Cambria"/>
          <w:iCs/>
          <w:color w:val="000000"/>
          <w:sz w:val="22"/>
          <w:szCs w:val="22"/>
        </w:rPr>
        <w:t xml:space="preserve"> </w:t>
      </w:r>
      <w:r w:rsidRPr="00AA33CA">
        <w:rPr>
          <w:rFonts w:ascii="Cambria" w:hAnsi="Cambria"/>
          <w:iCs/>
          <w:color w:val="000000"/>
          <w:sz w:val="22"/>
          <w:szCs w:val="22"/>
        </w:rPr>
        <w:t>sprzedawcy (przełączenia)</w:t>
      </w:r>
    </w:p>
    <w:p w14:paraId="12BD2C92" w14:textId="34DEC514" w:rsidR="00877973" w:rsidRPr="00156FE9" w:rsidRDefault="00F57340" w:rsidP="00225D70">
      <w:pPr>
        <w:pStyle w:val="Teksttreci1"/>
        <w:numPr>
          <w:ilvl w:val="0"/>
          <w:numId w:val="6"/>
        </w:numPr>
        <w:spacing w:before="0" w:after="120" w:line="360" w:lineRule="auto"/>
        <w:jc w:val="both"/>
        <w:rPr>
          <w:rFonts w:ascii="Cambria" w:hAnsi="Cambria"/>
          <w:sz w:val="22"/>
          <w:szCs w:val="22"/>
        </w:rPr>
      </w:pPr>
      <w:r w:rsidRPr="008D5F72">
        <w:rPr>
          <w:rFonts w:ascii="Cambria" w:hAnsi="Cambria"/>
          <w:iCs/>
          <w:color w:val="000000"/>
          <w:sz w:val="22"/>
          <w:szCs w:val="22"/>
        </w:rPr>
        <w:t xml:space="preserve">Formularz: </w:t>
      </w:r>
      <w:r>
        <w:rPr>
          <w:rFonts w:ascii="Cambria" w:hAnsi="Cambria"/>
          <w:i/>
          <w:iCs/>
          <w:color w:val="000000"/>
          <w:sz w:val="22"/>
          <w:szCs w:val="22"/>
        </w:rPr>
        <w:t>Sprzedawca rezerwowy</w:t>
      </w:r>
      <w:r w:rsidRPr="008D5F72">
        <w:rPr>
          <w:rFonts w:ascii="Cambria" w:hAnsi="Cambria"/>
          <w:i/>
          <w:iCs/>
          <w:color w:val="000000"/>
          <w:sz w:val="22"/>
          <w:szCs w:val="22"/>
        </w:rPr>
        <w:t xml:space="preserve"> </w:t>
      </w:r>
      <w:r w:rsidRPr="00AA33CA">
        <w:rPr>
          <w:rFonts w:ascii="Cambria" w:hAnsi="Cambria"/>
          <w:iCs/>
          <w:color w:val="000000"/>
          <w:sz w:val="22"/>
          <w:szCs w:val="22"/>
        </w:rPr>
        <w:t>–</w:t>
      </w:r>
      <w:r>
        <w:rPr>
          <w:rFonts w:ascii="Cambria" w:hAnsi="Cambria"/>
          <w:iCs/>
          <w:color w:val="000000"/>
          <w:sz w:val="22"/>
          <w:szCs w:val="22"/>
        </w:rPr>
        <w:t xml:space="preserve"> </w:t>
      </w:r>
      <w:r w:rsidR="00087BE2">
        <w:rPr>
          <w:rFonts w:ascii="Cambria" w:hAnsi="Cambria"/>
          <w:iCs/>
          <w:color w:val="000000"/>
          <w:sz w:val="22"/>
          <w:szCs w:val="22"/>
        </w:rPr>
        <w:t xml:space="preserve">należy odznaczyć małą literką „x” tych sprzedawców </w:t>
      </w:r>
      <w:r w:rsidR="00087BE2" w:rsidRPr="00087BE2">
        <w:rPr>
          <w:rFonts w:ascii="Cambria" w:hAnsi="Cambria"/>
          <w:iCs/>
          <w:color w:val="000000"/>
          <w:sz w:val="22"/>
          <w:szCs w:val="22"/>
        </w:rPr>
        <w:t>rezerwow</w:t>
      </w:r>
      <w:r w:rsidR="00087BE2">
        <w:rPr>
          <w:rFonts w:ascii="Cambria" w:hAnsi="Cambria"/>
          <w:iCs/>
          <w:color w:val="000000"/>
          <w:sz w:val="22"/>
          <w:szCs w:val="22"/>
        </w:rPr>
        <w:t>ych</w:t>
      </w:r>
      <w:r w:rsidR="00087BE2" w:rsidRPr="00087BE2">
        <w:rPr>
          <w:rFonts w:ascii="Cambria" w:hAnsi="Cambria"/>
          <w:iCs/>
          <w:color w:val="000000"/>
          <w:sz w:val="22"/>
          <w:szCs w:val="22"/>
        </w:rPr>
        <w:t xml:space="preserve">, którzy w okresie 01.01.2021-31.12.2021- na obszarze OSD mogli świadczyć rezerwową sprzedaż </w:t>
      </w:r>
      <w:r w:rsidR="00FE4EE4">
        <w:rPr>
          <w:rFonts w:ascii="Cambria" w:hAnsi="Cambria"/>
          <w:iCs/>
          <w:color w:val="000000"/>
          <w:sz w:val="22"/>
          <w:szCs w:val="22"/>
        </w:rPr>
        <w:t>paliw gazowych</w:t>
      </w:r>
      <w:r w:rsidR="00087BE2" w:rsidRPr="00087BE2">
        <w:rPr>
          <w:rFonts w:ascii="Cambria" w:hAnsi="Cambria"/>
          <w:iCs/>
          <w:color w:val="000000"/>
          <w:sz w:val="22"/>
          <w:szCs w:val="22"/>
        </w:rPr>
        <w:t xml:space="preserve"> dla odbiorców końcowych</w:t>
      </w:r>
      <w:r w:rsidR="00087BE2">
        <w:rPr>
          <w:rFonts w:ascii="Cambria" w:hAnsi="Cambria"/>
          <w:iCs/>
          <w:color w:val="000000"/>
          <w:sz w:val="22"/>
          <w:szCs w:val="22"/>
        </w:rPr>
        <w:t xml:space="preserve"> oraz tych sprzedawców</w:t>
      </w:r>
      <w:r w:rsidR="00087BE2" w:rsidRPr="00087BE2">
        <w:rPr>
          <w:rFonts w:ascii="Cambria" w:hAnsi="Cambria"/>
          <w:iCs/>
          <w:color w:val="000000"/>
          <w:sz w:val="22"/>
          <w:szCs w:val="22"/>
        </w:rPr>
        <w:t xml:space="preserve"> rezerwow</w:t>
      </w:r>
      <w:r w:rsidR="00087BE2">
        <w:rPr>
          <w:rFonts w:ascii="Cambria" w:hAnsi="Cambria"/>
          <w:iCs/>
          <w:color w:val="000000"/>
          <w:sz w:val="22"/>
          <w:szCs w:val="22"/>
        </w:rPr>
        <w:t>ych</w:t>
      </w:r>
      <w:r w:rsidR="00087BE2" w:rsidRPr="00087BE2">
        <w:rPr>
          <w:rFonts w:ascii="Cambria" w:hAnsi="Cambria"/>
          <w:iCs/>
          <w:color w:val="000000"/>
          <w:sz w:val="22"/>
          <w:szCs w:val="22"/>
        </w:rPr>
        <w:t>, którzy w  okresie od 01.01.2021-31.12.2021 - na obszarze  OSD mogli świadczyć rezerwową usługę kompleksową dla odbiorców końcowych</w:t>
      </w:r>
      <w:r w:rsidR="00087BE2">
        <w:rPr>
          <w:rFonts w:ascii="Cambria" w:hAnsi="Cambria"/>
          <w:iCs/>
          <w:color w:val="000000"/>
          <w:sz w:val="22"/>
          <w:szCs w:val="22"/>
        </w:rPr>
        <w:t xml:space="preserve"> dla poszczególnych grup taryfowych (</w:t>
      </w:r>
      <w:r w:rsidR="002D7E80">
        <w:rPr>
          <w:rFonts w:ascii="Cambria" w:hAnsi="Cambria"/>
          <w:iCs/>
          <w:color w:val="000000"/>
          <w:sz w:val="22"/>
          <w:szCs w:val="22"/>
        </w:rPr>
        <w:t>W 1-4 i W 5-13</w:t>
      </w:r>
      <w:r w:rsidR="00087BE2">
        <w:rPr>
          <w:rFonts w:ascii="Cambria" w:hAnsi="Cambria"/>
          <w:iCs/>
          <w:color w:val="000000"/>
          <w:sz w:val="22"/>
          <w:szCs w:val="22"/>
        </w:rPr>
        <w:t>).</w:t>
      </w:r>
      <w:r w:rsidR="002D7E80">
        <w:rPr>
          <w:rFonts w:ascii="Cambria" w:hAnsi="Cambria"/>
          <w:iCs/>
          <w:color w:val="000000"/>
          <w:sz w:val="22"/>
          <w:szCs w:val="22"/>
        </w:rPr>
        <w:t xml:space="preserve"> </w:t>
      </w:r>
      <w:r w:rsidR="00225D70" w:rsidRPr="00004FAD">
        <w:rPr>
          <w:rFonts w:ascii="Cambria" w:hAnsi="Cambria"/>
          <w:color w:val="000000"/>
          <w:sz w:val="22"/>
          <w:szCs w:val="22"/>
        </w:rPr>
        <w:t>Uwaga: dotyczy gazu wysokometanowego i zaazotowanego</w:t>
      </w:r>
      <w:r w:rsidR="002D7E80">
        <w:rPr>
          <w:rFonts w:ascii="Cambria" w:hAnsi="Cambria"/>
          <w:color w:val="000000"/>
          <w:sz w:val="22"/>
          <w:szCs w:val="22"/>
        </w:rPr>
        <w:t>.</w:t>
      </w:r>
    </w:p>
    <w:p w14:paraId="613B5546" w14:textId="3CC0D17B" w:rsidR="00156FE9" w:rsidRPr="00156FE9" w:rsidRDefault="00156FE9" w:rsidP="00156FE9">
      <w:pPr>
        <w:pStyle w:val="Teksttreci1"/>
        <w:numPr>
          <w:ilvl w:val="0"/>
          <w:numId w:val="6"/>
        </w:numPr>
        <w:spacing w:before="0" w:after="120" w:line="360" w:lineRule="auto"/>
        <w:jc w:val="both"/>
        <w:rPr>
          <w:rFonts w:ascii="Cambria" w:hAnsi="Cambria"/>
          <w:sz w:val="22"/>
          <w:szCs w:val="22"/>
        </w:rPr>
      </w:pPr>
      <w:r w:rsidRPr="008D5F72">
        <w:rPr>
          <w:rFonts w:ascii="Cambria" w:hAnsi="Cambria"/>
          <w:iCs/>
          <w:color w:val="000000"/>
          <w:sz w:val="22"/>
          <w:szCs w:val="22"/>
        </w:rPr>
        <w:t xml:space="preserve">Formularz: </w:t>
      </w:r>
      <w:r>
        <w:rPr>
          <w:rFonts w:ascii="Cambria" w:hAnsi="Cambria"/>
          <w:i/>
          <w:iCs/>
          <w:color w:val="000000"/>
          <w:sz w:val="22"/>
          <w:szCs w:val="22"/>
        </w:rPr>
        <w:t>Sprzedawca rezerwowy</w:t>
      </w:r>
      <w:r w:rsidRPr="008D5F72">
        <w:rPr>
          <w:rFonts w:ascii="Cambria" w:hAnsi="Cambria"/>
          <w:i/>
          <w:iCs/>
          <w:color w:val="000000"/>
          <w:sz w:val="22"/>
          <w:szCs w:val="22"/>
        </w:rPr>
        <w:t xml:space="preserve"> </w:t>
      </w:r>
      <w:r w:rsidRPr="00AA33CA">
        <w:rPr>
          <w:rFonts w:ascii="Cambria" w:hAnsi="Cambria"/>
          <w:iCs/>
          <w:color w:val="000000"/>
          <w:sz w:val="22"/>
          <w:szCs w:val="22"/>
        </w:rPr>
        <w:t>–</w:t>
      </w:r>
      <w:r>
        <w:rPr>
          <w:rFonts w:ascii="Cambria" w:hAnsi="Cambria"/>
          <w:iCs/>
          <w:color w:val="000000"/>
          <w:sz w:val="22"/>
          <w:szCs w:val="22"/>
        </w:rPr>
        <w:t xml:space="preserve"> należy wpisać liczbę odbiorców u każdego ze sprzedawców</w:t>
      </w:r>
      <w:r w:rsidRPr="00087BE2">
        <w:rPr>
          <w:rFonts w:ascii="Cambria" w:hAnsi="Cambria"/>
          <w:iCs/>
          <w:color w:val="000000"/>
          <w:sz w:val="22"/>
          <w:szCs w:val="22"/>
        </w:rPr>
        <w:t>, którzy w okresie 01.01.2021-31.12.2021</w:t>
      </w:r>
      <w:r>
        <w:rPr>
          <w:rFonts w:ascii="Cambria" w:hAnsi="Cambria"/>
          <w:iCs/>
          <w:color w:val="000000"/>
          <w:sz w:val="22"/>
          <w:szCs w:val="22"/>
        </w:rPr>
        <w:t xml:space="preserve"> byli objęci sprzedażą rezerwową (art. 5 aa uPe)/sprzedażą z urzędu (art. 5ab uPe) u danego sprzedawcy</w:t>
      </w:r>
      <w:r w:rsidRPr="00087BE2">
        <w:rPr>
          <w:rFonts w:ascii="Cambria" w:hAnsi="Cambria"/>
          <w:iCs/>
          <w:color w:val="000000"/>
          <w:sz w:val="22"/>
          <w:szCs w:val="22"/>
        </w:rPr>
        <w:t xml:space="preserve"> na obszarze OSD</w:t>
      </w:r>
      <w:r>
        <w:rPr>
          <w:rFonts w:ascii="Cambria" w:hAnsi="Cambria"/>
          <w:iCs/>
          <w:color w:val="000000"/>
          <w:sz w:val="22"/>
          <w:szCs w:val="22"/>
        </w:rPr>
        <w:t>.</w:t>
      </w:r>
      <w:r>
        <w:rPr>
          <w:rFonts w:ascii="Cambria" w:hAnsi="Cambria"/>
          <w:iCs/>
          <w:color w:val="000000"/>
          <w:sz w:val="22"/>
          <w:szCs w:val="22"/>
        </w:rPr>
        <w:t xml:space="preserve"> </w:t>
      </w:r>
      <w:r w:rsidRPr="00004FAD">
        <w:rPr>
          <w:rFonts w:ascii="Cambria" w:hAnsi="Cambria"/>
          <w:color w:val="000000"/>
          <w:sz w:val="22"/>
          <w:szCs w:val="22"/>
        </w:rPr>
        <w:t>Uwaga: dotyczy gazu wysokometanowego i zaazotowanego</w:t>
      </w:r>
      <w:r>
        <w:rPr>
          <w:rFonts w:ascii="Cambria" w:hAnsi="Cambria"/>
          <w:color w:val="000000"/>
          <w:sz w:val="22"/>
          <w:szCs w:val="22"/>
        </w:rPr>
        <w:t>.</w:t>
      </w:r>
    </w:p>
    <w:p w14:paraId="6C425389" w14:textId="5A7970B5" w:rsidR="00877973" w:rsidRPr="00877973" w:rsidRDefault="00087BE2" w:rsidP="00225D70">
      <w:pPr>
        <w:pStyle w:val="Teksttreci1"/>
        <w:numPr>
          <w:ilvl w:val="0"/>
          <w:numId w:val="6"/>
        </w:numPr>
        <w:spacing w:before="0" w:after="120" w:line="360" w:lineRule="auto"/>
        <w:jc w:val="both"/>
        <w:rPr>
          <w:rFonts w:ascii="Cambria" w:hAnsi="Cambria"/>
          <w:sz w:val="22"/>
          <w:szCs w:val="22"/>
        </w:rPr>
      </w:pPr>
      <w:r w:rsidRPr="00877973">
        <w:rPr>
          <w:rFonts w:ascii="Cambria" w:hAnsi="Cambria"/>
          <w:iCs/>
          <w:color w:val="000000"/>
          <w:sz w:val="22"/>
          <w:szCs w:val="22"/>
        </w:rPr>
        <w:t xml:space="preserve">Formularz: </w:t>
      </w:r>
      <w:r w:rsidRPr="00877973">
        <w:rPr>
          <w:rFonts w:ascii="Cambria" w:hAnsi="Cambria"/>
          <w:i/>
          <w:iCs/>
          <w:color w:val="000000"/>
          <w:sz w:val="22"/>
          <w:szCs w:val="22"/>
        </w:rPr>
        <w:t xml:space="preserve">Skargi </w:t>
      </w:r>
      <w:r w:rsidRPr="00877973">
        <w:rPr>
          <w:rFonts w:ascii="Cambria" w:hAnsi="Cambria"/>
          <w:iCs/>
          <w:color w:val="000000"/>
          <w:sz w:val="22"/>
          <w:szCs w:val="22"/>
        </w:rPr>
        <w:t xml:space="preserve">– należy podać ilość wniesionych do OSD skarg w poszczególnych kategoriach dla wymienionych grup taryfowych: </w:t>
      </w:r>
      <w:r w:rsidR="002D7E80">
        <w:rPr>
          <w:rFonts w:ascii="Cambria" w:hAnsi="Cambria"/>
          <w:iCs/>
          <w:color w:val="000000"/>
          <w:sz w:val="22"/>
          <w:szCs w:val="22"/>
        </w:rPr>
        <w:t>W 1-4</w:t>
      </w:r>
      <w:r w:rsidRPr="00877973">
        <w:rPr>
          <w:rFonts w:ascii="Cambria" w:hAnsi="Cambria"/>
          <w:iCs/>
          <w:color w:val="000000"/>
          <w:sz w:val="22"/>
          <w:szCs w:val="22"/>
        </w:rPr>
        <w:t>.</w:t>
      </w:r>
      <w:r w:rsidR="00877973" w:rsidRPr="00877973">
        <w:rPr>
          <w:rFonts w:ascii="Cambria" w:hAnsi="Cambria"/>
          <w:iCs/>
          <w:color w:val="000000"/>
          <w:sz w:val="22"/>
          <w:szCs w:val="22"/>
        </w:rPr>
        <w:t xml:space="preserve"> </w:t>
      </w:r>
      <w:r w:rsidR="00877973" w:rsidRPr="00877973">
        <w:rPr>
          <w:rFonts w:ascii="Cambria" w:hAnsi="Cambria" w:cs="Tahoma"/>
          <w:color w:val="1F497D"/>
          <w:sz w:val="22"/>
          <w:szCs w:val="22"/>
          <w:shd w:val="clear" w:color="auto" w:fill="FFFFFF"/>
        </w:rPr>
        <w:t>Z</w:t>
      </w:r>
      <w:r w:rsidR="00877973" w:rsidRPr="00877973">
        <w:rPr>
          <w:rFonts w:ascii="Cambria" w:hAnsi="Cambria" w:cs="Tahoma"/>
          <w:color w:val="212121"/>
          <w:sz w:val="22"/>
          <w:szCs w:val="22"/>
          <w:shd w:val="clear" w:color="auto" w:fill="FFFFFF"/>
        </w:rPr>
        <w:t xml:space="preserve">godnie z definicją CEER </w:t>
      </w:r>
      <w:r w:rsidR="00877973" w:rsidRPr="00877973">
        <w:rPr>
          <w:rFonts w:ascii="Cambria" w:hAnsi="Cambria" w:cs="Tahoma"/>
          <w:i/>
          <w:iCs/>
          <w:color w:val="212121"/>
          <w:sz w:val="22"/>
          <w:szCs w:val="22"/>
          <w:shd w:val="clear" w:color="auto" w:fill="FFFFFF"/>
        </w:rPr>
        <w:t>skarga odbiorcy</w:t>
      </w:r>
      <w:r w:rsidR="00877973" w:rsidRPr="00877973">
        <w:rPr>
          <w:rFonts w:ascii="Cambria" w:hAnsi="Cambria" w:cs="Tahoma"/>
          <w:color w:val="212121"/>
          <w:sz w:val="22"/>
          <w:szCs w:val="22"/>
          <w:shd w:val="clear" w:color="auto" w:fill="FFFFFF"/>
        </w:rPr>
        <w:t xml:space="preserve"> rozumiana jest jako </w:t>
      </w:r>
      <w:r w:rsidR="00877973" w:rsidRPr="00877973">
        <w:rPr>
          <w:rFonts w:ascii="Cambria" w:hAnsi="Cambria" w:cs="Tahoma"/>
          <w:i/>
          <w:iCs/>
          <w:color w:val="212121"/>
          <w:sz w:val="22"/>
          <w:szCs w:val="22"/>
          <w:shd w:val="clear" w:color="auto" w:fill="FFFFFF"/>
        </w:rPr>
        <w:t>wyraz niezadowolenia odbiorcy, przekazany za pośrednictwem różnych możliwych środków komunikacji (pisemnie, pocztą elektroniczną, przez telefon, osobiście)</w:t>
      </w:r>
      <w:r w:rsidR="00FE4EE4">
        <w:rPr>
          <w:rFonts w:ascii="Cambria" w:hAnsi="Cambria" w:cs="Tahoma"/>
          <w:i/>
          <w:iCs/>
          <w:color w:val="212121"/>
          <w:sz w:val="22"/>
          <w:szCs w:val="22"/>
          <w:shd w:val="clear" w:color="auto" w:fill="FFFFFF"/>
        </w:rPr>
        <w:t>.</w:t>
      </w:r>
      <w:r w:rsidR="002D7E80">
        <w:rPr>
          <w:rFonts w:ascii="Cambria" w:hAnsi="Cambria" w:cs="Tahoma"/>
          <w:i/>
          <w:iCs/>
          <w:color w:val="212121"/>
          <w:sz w:val="22"/>
          <w:szCs w:val="22"/>
          <w:shd w:val="clear" w:color="auto" w:fill="FFFFFF"/>
        </w:rPr>
        <w:t xml:space="preserve"> </w:t>
      </w:r>
      <w:r w:rsidR="00225D70" w:rsidRPr="00004FAD">
        <w:rPr>
          <w:rFonts w:ascii="Cambria" w:hAnsi="Cambria"/>
          <w:color w:val="000000"/>
          <w:sz w:val="22"/>
          <w:szCs w:val="22"/>
        </w:rPr>
        <w:t>Uwaga: dotyczy gazu wysokometanowego i zaazotowanego</w:t>
      </w:r>
      <w:r w:rsidR="002D7E80">
        <w:rPr>
          <w:rFonts w:ascii="Cambria" w:hAnsi="Cambria"/>
          <w:color w:val="000000"/>
          <w:sz w:val="22"/>
          <w:szCs w:val="22"/>
        </w:rPr>
        <w:t>.</w:t>
      </w:r>
    </w:p>
    <w:sectPr w:rsidR="00877973" w:rsidRPr="00877973">
      <w:footerReference w:type="default" r:id="rId9"/>
      <w:footnotePr>
        <w:numFmt w:val="upperRoman"/>
        <w:numRestart w:val="eachPage"/>
      </w:footnotePr>
      <w:pgSz w:w="11909" w:h="16834"/>
      <w:pgMar w:top="1109" w:right="1392" w:bottom="1795" w:left="139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BC46D" w14:textId="77777777" w:rsidR="00D41286" w:rsidRDefault="00D41286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14:paraId="04D29DAA" w14:textId="77777777" w:rsidR="00D41286" w:rsidRDefault="00D4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C81E" w14:textId="77777777" w:rsidR="00C44BDF" w:rsidRDefault="00B3311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61312" behindDoc="1" locked="0" layoutInCell="1" allowOverlap="1" wp14:anchorId="520DD1CE" wp14:editId="77369E67">
              <wp:simplePos x="0" y="0"/>
              <wp:positionH relativeFrom="page">
                <wp:posOffset>3585845</wp:posOffset>
              </wp:positionH>
              <wp:positionV relativeFrom="paragraph">
                <wp:posOffset>-798830</wp:posOffset>
              </wp:positionV>
              <wp:extent cx="67310" cy="153035"/>
              <wp:effectExtent l="4445" t="0" r="4445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7DC11" w14:textId="77777777" w:rsidR="00C44BDF" w:rsidRDefault="00CC4FC9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6460A" w:rsidRPr="00B6460A">
                            <w:rPr>
                              <w:rStyle w:val="Nagweklubstopka105pt"/>
                              <w:color w:val="00000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DD1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2.35pt;margin-top:-62.9pt;width:5.3pt;height:12.05pt;z-index:-251655168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dYpwIAAKU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" filled="f" stroked="f">
              <v:textbox style="mso-fit-shape-to-text:t" inset="0,0,0,0">
                <w:txbxContent>
                  <w:p w14:paraId="0567DC11" w14:textId="77777777" w:rsidR="00C44BDF" w:rsidRDefault="00CC4FC9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6460A" w:rsidRPr="00B6460A">
                      <w:rPr>
                        <w:rStyle w:val="Nagweklubstopka105pt"/>
                        <w:color w:val="00000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E42E0" w14:textId="77777777" w:rsidR="00D41286" w:rsidRDefault="00D41286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14:paraId="2D47DDBC" w14:textId="77777777" w:rsidR="00D41286" w:rsidRDefault="00D41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8A30B7F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A120799"/>
    <w:multiLevelType w:val="hybridMultilevel"/>
    <w:tmpl w:val="CEFC1522"/>
    <w:lvl w:ilvl="0" w:tplc="E97028E8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C937965"/>
    <w:multiLevelType w:val="hybridMultilevel"/>
    <w:tmpl w:val="C67C2E50"/>
    <w:lvl w:ilvl="0" w:tplc="A6662460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54C1A81"/>
    <w:multiLevelType w:val="multilevel"/>
    <w:tmpl w:val="E294FD3C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9724E0A"/>
    <w:multiLevelType w:val="hybridMultilevel"/>
    <w:tmpl w:val="58787258"/>
    <w:lvl w:ilvl="0" w:tplc="21006D8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DAD3C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6491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E6C9E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5A976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62BF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76C6D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C07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ECAE3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335C3"/>
    <w:multiLevelType w:val="multilevel"/>
    <w:tmpl w:val="E294FD3C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DAE52CD"/>
    <w:multiLevelType w:val="hybridMultilevel"/>
    <w:tmpl w:val="7AF0CF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142EF"/>
    <w:multiLevelType w:val="hybridMultilevel"/>
    <w:tmpl w:val="53C2B102"/>
    <w:lvl w:ilvl="0" w:tplc="23D4EC9A">
      <w:start w:val="1"/>
      <w:numFmt w:val="upperRoman"/>
      <w:lvlText w:val="%1."/>
      <w:lvlJc w:val="left"/>
      <w:pPr>
        <w:ind w:left="1288" w:hanging="720"/>
      </w:pPr>
      <w:rPr>
        <w:rFonts w:hint="default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9F34311"/>
    <w:multiLevelType w:val="hybridMultilevel"/>
    <w:tmpl w:val="CD501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45057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1E0"/>
    <w:rsid w:val="00002BEA"/>
    <w:rsid w:val="00004FAD"/>
    <w:rsid w:val="000068B3"/>
    <w:rsid w:val="00011D52"/>
    <w:rsid w:val="0003675F"/>
    <w:rsid w:val="00042772"/>
    <w:rsid w:val="000513C6"/>
    <w:rsid w:val="000774CC"/>
    <w:rsid w:val="0008644E"/>
    <w:rsid w:val="00086B3D"/>
    <w:rsid w:val="00087BE2"/>
    <w:rsid w:val="00087F10"/>
    <w:rsid w:val="00095D38"/>
    <w:rsid w:val="000A3371"/>
    <w:rsid w:val="000B7874"/>
    <w:rsid w:val="000D07AE"/>
    <w:rsid w:val="00102B1A"/>
    <w:rsid w:val="001051FB"/>
    <w:rsid w:val="00106EBC"/>
    <w:rsid w:val="001307EC"/>
    <w:rsid w:val="0015423E"/>
    <w:rsid w:val="00155C30"/>
    <w:rsid w:val="00156FE9"/>
    <w:rsid w:val="00182A5C"/>
    <w:rsid w:val="001976FD"/>
    <w:rsid w:val="00197972"/>
    <w:rsid w:val="001A6350"/>
    <w:rsid w:val="001C640A"/>
    <w:rsid w:val="001D392F"/>
    <w:rsid w:val="001E422F"/>
    <w:rsid w:val="001E62B0"/>
    <w:rsid w:val="002028F6"/>
    <w:rsid w:val="00210D93"/>
    <w:rsid w:val="00215CFF"/>
    <w:rsid w:val="00225D70"/>
    <w:rsid w:val="00237522"/>
    <w:rsid w:val="00245389"/>
    <w:rsid w:val="00245FC3"/>
    <w:rsid w:val="00250811"/>
    <w:rsid w:val="002521E0"/>
    <w:rsid w:val="002700DF"/>
    <w:rsid w:val="002B4CA5"/>
    <w:rsid w:val="002C3CF2"/>
    <w:rsid w:val="002D7E80"/>
    <w:rsid w:val="0031180C"/>
    <w:rsid w:val="00323682"/>
    <w:rsid w:val="00324239"/>
    <w:rsid w:val="00325573"/>
    <w:rsid w:val="003265E7"/>
    <w:rsid w:val="00340072"/>
    <w:rsid w:val="00363638"/>
    <w:rsid w:val="00364E3A"/>
    <w:rsid w:val="00376CEF"/>
    <w:rsid w:val="00380191"/>
    <w:rsid w:val="003849B8"/>
    <w:rsid w:val="00394D19"/>
    <w:rsid w:val="003A4557"/>
    <w:rsid w:val="003B74B3"/>
    <w:rsid w:val="003B78C0"/>
    <w:rsid w:val="003C7923"/>
    <w:rsid w:val="003E7EAD"/>
    <w:rsid w:val="00451E4C"/>
    <w:rsid w:val="00456D5C"/>
    <w:rsid w:val="00484908"/>
    <w:rsid w:val="004963C3"/>
    <w:rsid w:val="00497F4F"/>
    <w:rsid w:val="004A26C5"/>
    <w:rsid w:val="004A50E7"/>
    <w:rsid w:val="004B04DA"/>
    <w:rsid w:val="004C0D9F"/>
    <w:rsid w:val="004C2936"/>
    <w:rsid w:val="004E5BAF"/>
    <w:rsid w:val="004E662D"/>
    <w:rsid w:val="004F2330"/>
    <w:rsid w:val="004F767D"/>
    <w:rsid w:val="00534B11"/>
    <w:rsid w:val="00541CC1"/>
    <w:rsid w:val="0055146D"/>
    <w:rsid w:val="00553825"/>
    <w:rsid w:val="00554CAD"/>
    <w:rsid w:val="00577259"/>
    <w:rsid w:val="00580413"/>
    <w:rsid w:val="0059091B"/>
    <w:rsid w:val="0059633B"/>
    <w:rsid w:val="0059690E"/>
    <w:rsid w:val="005A3A21"/>
    <w:rsid w:val="005A4491"/>
    <w:rsid w:val="005A5BA3"/>
    <w:rsid w:val="005B6A5E"/>
    <w:rsid w:val="005C2D09"/>
    <w:rsid w:val="005D584D"/>
    <w:rsid w:val="0060365F"/>
    <w:rsid w:val="00623DDA"/>
    <w:rsid w:val="0062527F"/>
    <w:rsid w:val="006314D2"/>
    <w:rsid w:val="0063227D"/>
    <w:rsid w:val="00636E76"/>
    <w:rsid w:val="0066230A"/>
    <w:rsid w:val="00662ADB"/>
    <w:rsid w:val="00664AE7"/>
    <w:rsid w:val="00692316"/>
    <w:rsid w:val="00697AD1"/>
    <w:rsid w:val="006A6F7F"/>
    <w:rsid w:val="006B6B63"/>
    <w:rsid w:val="006B738A"/>
    <w:rsid w:val="006B7988"/>
    <w:rsid w:val="006D33F4"/>
    <w:rsid w:val="006F2829"/>
    <w:rsid w:val="006F6ADB"/>
    <w:rsid w:val="00703EBF"/>
    <w:rsid w:val="00743F03"/>
    <w:rsid w:val="00750F2F"/>
    <w:rsid w:val="00763F50"/>
    <w:rsid w:val="0076720B"/>
    <w:rsid w:val="007701B0"/>
    <w:rsid w:val="00785C27"/>
    <w:rsid w:val="00794E1E"/>
    <w:rsid w:val="00796B24"/>
    <w:rsid w:val="0079765F"/>
    <w:rsid w:val="007B0FA9"/>
    <w:rsid w:val="007C38C9"/>
    <w:rsid w:val="007C4633"/>
    <w:rsid w:val="007E7189"/>
    <w:rsid w:val="00803191"/>
    <w:rsid w:val="00803586"/>
    <w:rsid w:val="00803786"/>
    <w:rsid w:val="00817329"/>
    <w:rsid w:val="0083668D"/>
    <w:rsid w:val="008420B9"/>
    <w:rsid w:val="00870D21"/>
    <w:rsid w:val="00877973"/>
    <w:rsid w:val="00890834"/>
    <w:rsid w:val="008967BA"/>
    <w:rsid w:val="008A64AC"/>
    <w:rsid w:val="008B14CA"/>
    <w:rsid w:val="008B64EF"/>
    <w:rsid w:val="008C334F"/>
    <w:rsid w:val="008C47EF"/>
    <w:rsid w:val="008C7B8E"/>
    <w:rsid w:val="008D5F72"/>
    <w:rsid w:val="008F4763"/>
    <w:rsid w:val="0092157A"/>
    <w:rsid w:val="009249BF"/>
    <w:rsid w:val="0095416C"/>
    <w:rsid w:val="00957ECB"/>
    <w:rsid w:val="0096131C"/>
    <w:rsid w:val="009710CD"/>
    <w:rsid w:val="009802B2"/>
    <w:rsid w:val="00985742"/>
    <w:rsid w:val="009B1CDC"/>
    <w:rsid w:val="009B5E66"/>
    <w:rsid w:val="009B628D"/>
    <w:rsid w:val="009B6C63"/>
    <w:rsid w:val="009C06F9"/>
    <w:rsid w:val="009C415A"/>
    <w:rsid w:val="009D734D"/>
    <w:rsid w:val="009E4F38"/>
    <w:rsid w:val="009F1DE9"/>
    <w:rsid w:val="009F2275"/>
    <w:rsid w:val="009F3F53"/>
    <w:rsid w:val="009F7B03"/>
    <w:rsid w:val="00A0471B"/>
    <w:rsid w:val="00A07F17"/>
    <w:rsid w:val="00A35702"/>
    <w:rsid w:val="00A5432E"/>
    <w:rsid w:val="00A64B8C"/>
    <w:rsid w:val="00A75151"/>
    <w:rsid w:val="00AA33CA"/>
    <w:rsid w:val="00AA4A08"/>
    <w:rsid w:val="00AB7F87"/>
    <w:rsid w:val="00AC0C12"/>
    <w:rsid w:val="00AE270D"/>
    <w:rsid w:val="00AE4D15"/>
    <w:rsid w:val="00AE750B"/>
    <w:rsid w:val="00AF1584"/>
    <w:rsid w:val="00B01D6E"/>
    <w:rsid w:val="00B066BF"/>
    <w:rsid w:val="00B212DA"/>
    <w:rsid w:val="00B247A3"/>
    <w:rsid w:val="00B32A6E"/>
    <w:rsid w:val="00B3311B"/>
    <w:rsid w:val="00B4725A"/>
    <w:rsid w:val="00B570B1"/>
    <w:rsid w:val="00B6460A"/>
    <w:rsid w:val="00B74982"/>
    <w:rsid w:val="00B80E51"/>
    <w:rsid w:val="00B824D1"/>
    <w:rsid w:val="00B91B2B"/>
    <w:rsid w:val="00BA3FCA"/>
    <w:rsid w:val="00BB0266"/>
    <w:rsid w:val="00BB327E"/>
    <w:rsid w:val="00BC2030"/>
    <w:rsid w:val="00BC228C"/>
    <w:rsid w:val="00BE3532"/>
    <w:rsid w:val="00BF4AC1"/>
    <w:rsid w:val="00BF556E"/>
    <w:rsid w:val="00BF573D"/>
    <w:rsid w:val="00C11B8B"/>
    <w:rsid w:val="00C12F31"/>
    <w:rsid w:val="00C27284"/>
    <w:rsid w:val="00C44BDF"/>
    <w:rsid w:val="00C71A3B"/>
    <w:rsid w:val="00C71AB1"/>
    <w:rsid w:val="00C8611A"/>
    <w:rsid w:val="00C86FD3"/>
    <w:rsid w:val="00C91054"/>
    <w:rsid w:val="00CA3C68"/>
    <w:rsid w:val="00CC4A57"/>
    <w:rsid w:val="00CC4FC9"/>
    <w:rsid w:val="00CD687F"/>
    <w:rsid w:val="00CF4AA0"/>
    <w:rsid w:val="00D023AF"/>
    <w:rsid w:val="00D0598D"/>
    <w:rsid w:val="00D13D01"/>
    <w:rsid w:val="00D36D85"/>
    <w:rsid w:val="00D41286"/>
    <w:rsid w:val="00D42362"/>
    <w:rsid w:val="00D4777A"/>
    <w:rsid w:val="00D51EB8"/>
    <w:rsid w:val="00D542A5"/>
    <w:rsid w:val="00D63ED8"/>
    <w:rsid w:val="00D9670E"/>
    <w:rsid w:val="00DB36CC"/>
    <w:rsid w:val="00DC15E2"/>
    <w:rsid w:val="00DD2230"/>
    <w:rsid w:val="00DD2F14"/>
    <w:rsid w:val="00DE2FCD"/>
    <w:rsid w:val="00E055A3"/>
    <w:rsid w:val="00E1678A"/>
    <w:rsid w:val="00E201AF"/>
    <w:rsid w:val="00E37775"/>
    <w:rsid w:val="00E46CAE"/>
    <w:rsid w:val="00E6606A"/>
    <w:rsid w:val="00E913A0"/>
    <w:rsid w:val="00E97CF5"/>
    <w:rsid w:val="00EA7885"/>
    <w:rsid w:val="00EB2683"/>
    <w:rsid w:val="00EB2C38"/>
    <w:rsid w:val="00EC4116"/>
    <w:rsid w:val="00ED3227"/>
    <w:rsid w:val="00F2078B"/>
    <w:rsid w:val="00F3265D"/>
    <w:rsid w:val="00F415F3"/>
    <w:rsid w:val="00F5011F"/>
    <w:rsid w:val="00F501CC"/>
    <w:rsid w:val="00F5402A"/>
    <w:rsid w:val="00F57340"/>
    <w:rsid w:val="00F613AF"/>
    <w:rsid w:val="00F61862"/>
    <w:rsid w:val="00F66B52"/>
    <w:rsid w:val="00F7095B"/>
    <w:rsid w:val="00F73B83"/>
    <w:rsid w:val="00FA54B8"/>
    <w:rsid w:val="00FB08C5"/>
    <w:rsid w:val="00FD1510"/>
    <w:rsid w:val="00FD1C66"/>
    <w:rsid w:val="00FD2229"/>
    <w:rsid w:val="00FE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79C15871"/>
  <w14:defaultImageDpi w14:val="0"/>
  <w15:docId w15:val="{37841466-C087-48EE-A908-D6B33DDF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1">
    <w:name w:val="Stopka Znak1"/>
    <w:basedOn w:val="Domylnaczcionkaakapitu"/>
    <w:link w:val="Stopka"/>
    <w:uiPriority w:val="99"/>
    <w:rPr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uiPriority w:val="99"/>
    <w:rPr>
      <w:spacing w:val="4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rPr>
      <w:b/>
      <w:bCs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1"/>
    <w:uiPriority w:val="99"/>
    <w:rPr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rPr>
      <w:i/>
      <w:iCs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uiPriority w:val="99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Nagweklubstopka105pt">
    <w:name w:val="Nagłówek lub stopka + 10.5 pt"/>
    <w:basedOn w:val="Nagweklubstopka"/>
    <w:uiPriority w:val="99"/>
    <w:rPr>
      <w:rFonts w:ascii="Times New Roman" w:hAnsi="Times New Roman" w:cs="Times New Roman"/>
      <w:noProof/>
      <w:sz w:val="21"/>
      <w:szCs w:val="21"/>
      <w:u w:val="none"/>
    </w:rPr>
  </w:style>
  <w:style w:type="character" w:customStyle="1" w:styleId="Teksttreci0">
    <w:name w:val="Tekst treści"/>
    <w:basedOn w:val="Teksttreci"/>
    <w:uiPriority w:val="99"/>
    <w:rPr>
      <w:sz w:val="20"/>
      <w:szCs w:val="20"/>
      <w:u w:val="single"/>
    </w:rPr>
  </w:style>
  <w:style w:type="character" w:customStyle="1" w:styleId="Teksttreci4">
    <w:name w:val="Tekst treści (4)_"/>
    <w:basedOn w:val="Domylnaczcionkaakapitu"/>
    <w:link w:val="Teksttreci40"/>
    <w:uiPriority w:val="99"/>
    <w:rPr>
      <w:b/>
      <w:bCs/>
      <w:sz w:val="22"/>
      <w:szCs w:val="22"/>
      <w:u w:val="none"/>
    </w:rPr>
  </w:style>
  <w:style w:type="character" w:customStyle="1" w:styleId="Teksttreci410pt">
    <w:name w:val="Tekst treści (4) + 10 pt"/>
    <w:aliases w:val="Bez pogrubienia"/>
    <w:basedOn w:val="Teksttreci4"/>
    <w:uiPriority w:val="99"/>
    <w:rPr>
      <w:b w:val="0"/>
      <w:bCs w:val="0"/>
      <w:sz w:val="20"/>
      <w:szCs w:val="20"/>
      <w:u w:val="none"/>
    </w:rPr>
  </w:style>
  <w:style w:type="character" w:customStyle="1" w:styleId="Teksttreci17">
    <w:name w:val="Tekst treści17"/>
    <w:basedOn w:val="Teksttreci"/>
    <w:uiPriority w:val="99"/>
    <w:rPr>
      <w:sz w:val="20"/>
      <w:szCs w:val="20"/>
      <w:u w:val="single"/>
    </w:rPr>
  </w:style>
  <w:style w:type="character" w:customStyle="1" w:styleId="Teksttreci16">
    <w:name w:val="Tekst treści16"/>
    <w:basedOn w:val="Teksttreci"/>
    <w:uiPriority w:val="99"/>
    <w:rPr>
      <w:sz w:val="20"/>
      <w:szCs w:val="20"/>
      <w:u w:val="single"/>
    </w:rPr>
  </w:style>
  <w:style w:type="character" w:customStyle="1" w:styleId="Teksttreci105pt">
    <w:name w:val="Tekst treści + 10.5 pt"/>
    <w:aliases w:val="Kursywa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15">
    <w:name w:val="Tekst treści15"/>
    <w:basedOn w:val="Teksttreci"/>
    <w:uiPriority w:val="99"/>
    <w:rPr>
      <w:sz w:val="20"/>
      <w:szCs w:val="20"/>
      <w:u w:val="none"/>
    </w:rPr>
  </w:style>
  <w:style w:type="character" w:customStyle="1" w:styleId="Teksttreci14">
    <w:name w:val="Tekst treści14"/>
    <w:basedOn w:val="Teksttreci"/>
    <w:uiPriority w:val="99"/>
    <w:rPr>
      <w:sz w:val="20"/>
      <w:szCs w:val="20"/>
      <w:u w:val="single"/>
    </w:rPr>
  </w:style>
  <w:style w:type="character" w:customStyle="1" w:styleId="Teksttreci13">
    <w:name w:val="Tekst treści13"/>
    <w:basedOn w:val="Teksttreci"/>
    <w:uiPriority w:val="99"/>
    <w:rPr>
      <w:sz w:val="20"/>
      <w:szCs w:val="20"/>
      <w:u w:val="none"/>
    </w:rPr>
  </w:style>
  <w:style w:type="character" w:customStyle="1" w:styleId="Teksttreci12">
    <w:name w:val="Tekst treści12"/>
    <w:basedOn w:val="Teksttreci"/>
    <w:uiPriority w:val="99"/>
    <w:rPr>
      <w:sz w:val="20"/>
      <w:szCs w:val="20"/>
      <w:u w:val="single"/>
    </w:rPr>
  </w:style>
  <w:style w:type="character" w:customStyle="1" w:styleId="Teksttreci105pt7">
    <w:name w:val="Tekst treści + 10.5 pt7"/>
    <w:aliases w:val="Kursywa7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11">
    <w:name w:val="Tekst treści11"/>
    <w:basedOn w:val="Teksttreci"/>
    <w:uiPriority w:val="99"/>
    <w:rPr>
      <w:sz w:val="20"/>
      <w:szCs w:val="20"/>
      <w:u w:val="single"/>
    </w:rPr>
  </w:style>
  <w:style w:type="character" w:customStyle="1" w:styleId="Teksttreci105pt6">
    <w:name w:val="Tekst treści + 10.5 pt6"/>
    <w:aliases w:val="Kursywa6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10">
    <w:name w:val="Tekst treści10"/>
    <w:basedOn w:val="Teksttreci"/>
    <w:uiPriority w:val="99"/>
    <w:rPr>
      <w:sz w:val="20"/>
      <w:szCs w:val="20"/>
      <w:u w:val="single"/>
    </w:rPr>
  </w:style>
  <w:style w:type="character" w:customStyle="1" w:styleId="Teksttreci105pt5">
    <w:name w:val="Tekst treści + 10.5 pt5"/>
    <w:aliases w:val="Kursywa5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105pt4">
    <w:name w:val="Tekst treści + 10.5 pt4"/>
    <w:aliases w:val="Kursywa4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9">
    <w:name w:val="Tekst treści9"/>
    <w:basedOn w:val="Teksttreci"/>
    <w:uiPriority w:val="99"/>
    <w:rPr>
      <w:sz w:val="20"/>
      <w:szCs w:val="20"/>
      <w:u w:val="none"/>
    </w:rPr>
  </w:style>
  <w:style w:type="character" w:customStyle="1" w:styleId="Teksttreci8">
    <w:name w:val="Tekst treści8"/>
    <w:basedOn w:val="Teksttreci"/>
    <w:uiPriority w:val="99"/>
    <w:rPr>
      <w:sz w:val="20"/>
      <w:szCs w:val="20"/>
      <w:u w:val="single"/>
    </w:rPr>
  </w:style>
  <w:style w:type="character" w:customStyle="1" w:styleId="Teksttreci7">
    <w:name w:val="Tekst treści7"/>
    <w:basedOn w:val="Teksttreci"/>
    <w:uiPriority w:val="99"/>
    <w:rPr>
      <w:sz w:val="20"/>
      <w:szCs w:val="20"/>
      <w:u w:val="single"/>
    </w:rPr>
  </w:style>
  <w:style w:type="character" w:customStyle="1" w:styleId="Teksttreci105pt3">
    <w:name w:val="Tekst treści + 10.5 pt3"/>
    <w:aliases w:val="Kursywa3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6">
    <w:name w:val="Tekst treści6"/>
    <w:basedOn w:val="Teksttreci"/>
    <w:uiPriority w:val="99"/>
    <w:rPr>
      <w:sz w:val="20"/>
      <w:szCs w:val="20"/>
      <w:u w:val="none"/>
    </w:rPr>
  </w:style>
  <w:style w:type="character" w:customStyle="1" w:styleId="Teksttreci5">
    <w:name w:val="Tekst treści5"/>
    <w:basedOn w:val="Teksttreci"/>
    <w:uiPriority w:val="99"/>
    <w:rPr>
      <w:sz w:val="20"/>
      <w:szCs w:val="20"/>
      <w:u w:val="single"/>
    </w:rPr>
  </w:style>
  <w:style w:type="character" w:customStyle="1" w:styleId="Teksttreci41">
    <w:name w:val="Tekst treści4"/>
    <w:basedOn w:val="Teksttreci"/>
    <w:uiPriority w:val="99"/>
    <w:rPr>
      <w:sz w:val="20"/>
      <w:szCs w:val="20"/>
      <w:u w:val="single"/>
    </w:rPr>
  </w:style>
  <w:style w:type="character" w:customStyle="1" w:styleId="Teksttreci105pt2">
    <w:name w:val="Tekst treści + 10.5 pt2"/>
    <w:aliases w:val="Kursywa2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105pt1">
    <w:name w:val="Tekst treści + 10.5 pt1"/>
    <w:aliases w:val="Kursywa1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31">
    <w:name w:val="Tekst treści3"/>
    <w:basedOn w:val="Teksttreci"/>
    <w:uiPriority w:val="99"/>
    <w:rPr>
      <w:sz w:val="20"/>
      <w:szCs w:val="20"/>
      <w:u w:val="single"/>
    </w:rPr>
  </w:style>
  <w:style w:type="character" w:customStyle="1" w:styleId="Teksttreci21">
    <w:name w:val="Tekst treści2"/>
    <w:basedOn w:val="Teksttreci"/>
    <w:uiPriority w:val="99"/>
    <w:rPr>
      <w:sz w:val="20"/>
      <w:szCs w:val="20"/>
      <w:u w:val="none"/>
    </w:rPr>
  </w:style>
  <w:style w:type="character" w:customStyle="1" w:styleId="Teksttreci50">
    <w:name w:val="Tekst treści (5)_"/>
    <w:basedOn w:val="Domylnaczcionkaakapitu"/>
    <w:link w:val="Teksttreci51"/>
    <w:uiPriority w:val="99"/>
    <w:rPr>
      <w:b/>
      <w:bCs/>
      <w:i/>
      <w:iCs/>
      <w:sz w:val="18"/>
      <w:szCs w:val="18"/>
      <w:u w:val="none"/>
    </w:rPr>
  </w:style>
  <w:style w:type="paragraph" w:styleId="Stopka">
    <w:name w:val="footer"/>
    <w:basedOn w:val="Normalny"/>
    <w:link w:val="StopkaZnak1"/>
    <w:uiPriority w:val="99"/>
    <w:pPr>
      <w:shd w:val="clear" w:color="auto" w:fill="FFFFFF"/>
      <w:spacing w:line="230" w:lineRule="exact"/>
    </w:pPr>
    <w:rPr>
      <w:color w:val="auto"/>
      <w:sz w:val="18"/>
      <w:szCs w:val="18"/>
    </w:rPr>
  </w:style>
  <w:style w:type="character" w:customStyle="1" w:styleId="StopkaZnak">
    <w:name w:val="Stopka Znak"/>
    <w:basedOn w:val="Domylnaczcionkaakapitu"/>
    <w:uiPriority w:val="99"/>
    <w:semiHidden/>
    <w:rPr>
      <w:color w:val="000000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after="2820" w:line="360" w:lineRule="exact"/>
      <w:outlineLvl w:val="0"/>
    </w:pPr>
    <w:rPr>
      <w:color w:val="auto"/>
      <w:spacing w:val="40"/>
      <w:sz w:val="28"/>
      <w:szCs w:val="28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before="2820" w:line="326" w:lineRule="exact"/>
    </w:pPr>
    <w:rPr>
      <w:b/>
      <w:bCs/>
      <w:color w:val="auto"/>
      <w:sz w:val="28"/>
      <w:szCs w:val="28"/>
    </w:rPr>
  </w:style>
  <w:style w:type="paragraph" w:customStyle="1" w:styleId="Teksttreci1">
    <w:name w:val="Tekst treści1"/>
    <w:basedOn w:val="Normalny"/>
    <w:link w:val="Teksttreci"/>
    <w:uiPriority w:val="99"/>
    <w:pPr>
      <w:shd w:val="clear" w:color="auto" w:fill="FFFFFF"/>
      <w:spacing w:before="8280" w:line="240" w:lineRule="atLeast"/>
      <w:ind w:hanging="420"/>
    </w:pPr>
    <w:rPr>
      <w:color w:val="auto"/>
      <w:sz w:val="20"/>
      <w:szCs w:val="20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before="60" w:after="300" w:line="240" w:lineRule="atLeast"/>
      <w:ind w:hanging="400"/>
      <w:jc w:val="both"/>
    </w:pPr>
    <w:rPr>
      <w:i/>
      <w:iCs/>
      <w:color w:val="auto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uiPriority w:val="99"/>
    <w:pPr>
      <w:shd w:val="clear" w:color="auto" w:fill="FFFFFF"/>
    </w:pPr>
    <w:rPr>
      <w:noProof/>
      <w:color w:val="auto"/>
      <w:sz w:val="20"/>
      <w:szCs w:val="20"/>
    </w:rPr>
  </w:style>
  <w:style w:type="paragraph" w:customStyle="1" w:styleId="Teksttreci40">
    <w:name w:val="Tekst treści (4)"/>
    <w:basedOn w:val="Normalny"/>
    <w:link w:val="Teksttreci4"/>
    <w:uiPriority w:val="99"/>
    <w:pPr>
      <w:shd w:val="clear" w:color="auto" w:fill="FFFFFF"/>
      <w:spacing w:before="300" w:line="384" w:lineRule="exact"/>
      <w:ind w:hanging="400"/>
      <w:jc w:val="both"/>
    </w:pPr>
    <w:rPr>
      <w:b/>
      <w:bCs/>
      <w:color w:val="auto"/>
      <w:sz w:val="22"/>
      <w:szCs w:val="22"/>
    </w:rPr>
  </w:style>
  <w:style w:type="paragraph" w:customStyle="1" w:styleId="Teksttreci51">
    <w:name w:val="Tekst treści (5)"/>
    <w:basedOn w:val="Normalny"/>
    <w:link w:val="Teksttreci50"/>
    <w:uiPriority w:val="99"/>
    <w:pPr>
      <w:shd w:val="clear" w:color="auto" w:fill="FFFFFF"/>
      <w:spacing w:before="60" w:after="300" w:line="240" w:lineRule="atLeast"/>
      <w:jc w:val="both"/>
    </w:pPr>
    <w:rPr>
      <w:b/>
      <w:bCs/>
      <w:i/>
      <w:iCs/>
      <w:color w:val="auto"/>
      <w:sz w:val="18"/>
      <w:szCs w:val="18"/>
    </w:rPr>
  </w:style>
  <w:style w:type="paragraph" w:styleId="Poprawka">
    <w:name w:val="Revision"/>
    <w:hidden/>
    <w:uiPriority w:val="99"/>
    <w:semiHidden/>
    <w:rsid w:val="005D584D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8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84D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58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8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84D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8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84D"/>
    <w:rPr>
      <w:b/>
      <w:bCs/>
      <w:color w:val="000000"/>
      <w:sz w:val="20"/>
      <w:szCs w:val="20"/>
    </w:rPr>
  </w:style>
  <w:style w:type="character" w:styleId="Pogrubienie">
    <w:name w:val="Strong"/>
    <w:aliases w:val="Tekst treści + 11.5 pt,Odstępy 0 pt"/>
    <w:basedOn w:val="Teksttreci"/>
    <w:uiPriority w:val="99"/>
    <w:qFormat/>
    <w:rsid w:val="00554CAD"/>
    <w:rPr>
      <w:b/>
      <w:bCs/>
      <w:spacing w:val="0"/>
      <w:sz w:val="23"/>
      <w:szCs w:val="23"/>
      <w:u w:val="none"/>
    </w:rPr>
  </w:style>
  <w:style w:type="paragraph" w:customStyle="1" w:styleId="Default">
    <w:name w:val="Default"/>
    <w:rsid w:val="004C0D9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4C2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936"/>
    <w:rPr>
      <w:color w:val="000000"/>
    </w:rPr>
  </w:style>
  <w:style w:type="paragraph" w:styleId="Akapitzlist">
    <w:name w:val="List Paragraph"/>
    <w:basedOn w:val="Normalny"/>
    <w:uiPriority w:val="34"/>
    <w:qFormat/>
    <w:rsid w:val="006B738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64E3A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2527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8018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2285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4169">
          <w:marLeft w:val="979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854">
          <w:marLeft w:val="979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027">
          <w:marLeft w:val="979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6083">
          <w:marLeft w:val="979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303">
          <w:marLeft w:val="706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8385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8175">
          <w:marLeft w:val="706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359">
          <w:marLeft w:val="706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6021">
          <w:marLeft w:val="706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247">
          <w:marLeft w:val="706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2792">
          <w:marLeft w:val="706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CD625-E967-4894-9CD4-8C17CEB9E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7</Pages>
  <Words>2001</Words>
  <Characters>13012</Characters>
  <Application>Microsoft Office Word</Application>
  <DocSecurity>0</DocSecurity>
  <Lines>108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Łuba Agnieszka</dc:creator>
  <cp:keywords/>
  <dc:description/>
  <cp:lastModifiedBy>hania</cp:lastModifiedBy>
  <cp:revision>18</cp:revision>
  <cp:lastPrinted>2020-01-13T09:26:00Z</cp:lastPrinted>
  <dcterms:created xsi:type="dcterms:W3CDTF">2021-12-20T09:56:00Z</dcterms:created>
  <dcterms:modified xsi:type="dcterms:W3CDTF">2022-01-12T15:22:00Z</dcterms:modified>
</cp:coreProperties>
</file>