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707"/>
        <w:gridCol w:w="1843"/>
        <w:gridCol w:w="1044"/>
        <w:gridCol w:w="231"/>
        <w:gridCol w:w="549"/>
        <w:gridCol w:w="727"/>
        <w:gridCol w:w="1843"/>
        <w:gridCol w:w="2578"/>
      </w:tblGrid>
      <w:tr w:rsidR="00A952B6" w:rsidRPr="0039382D" w:rsidTr="00E56DC0">
        <w:tc>
          <w:tcPr>
            <w:tcW w:w="3231" w:type="dxa"/>
            <w:gridSpan w:val="3"/>
            <w:tcBorders>
              <w:top w:val="single" w:sz="12" w:space="0" w:color="auto"/>
            </w:tcBorders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</w:tcBorders>
          </w:tcPr>
          <w:p w:rsidR="00D44FA7" w:rsidRPr="009C7683" w:rsidRDefault="00D44FA7" w:rsidP="00B540CE">
            <w:pPr>
              <w:rPr>
                <w:spacing w:val="-2"/>
                <w:sz w:val="20"/>
                <w:szCs w:val="20"/>
              </w:rPr>
            </w:pPr>
            <w:r w:rsidRPr="009C7683">
              <w:rPr>
                <w:spacing w:val="-2"/>
                <w:sz w:val="20"/>
                <w:szCs w:val="20"/>
              </w:rPr>
              <w:t>Art. 32a - 32c ustawy – Prawo energetyczne (Dz. U. z 20</w:t>
            </w:r>
            <w:r w:rsidR="00B540CE">
              <w:rPr>
                <w:spacing w:val="-2"/>
                <w:sz w:val="20"/>
                <w:szCs w:val="20"/>
              </w:rPr>
              <w:t>2</w:t>
            </w:r>
            <w:r w:rsidRPr="009C7683">
              <w:rPr>
                <w:spacing w:val="-2"/>
                <w:sz w:val="20"/>
                <w:szCs w:val="20"/>
              </w:rPr>
              <w:t xml:space="preserve">1 r. poz. </w:t>
            </w:r>
            <w:r w:rsidR="005F5A6B">
              <w:rPr>
                <w:spacing w:val="-2"/>
                <w:sz w:val="20"/>
                <w:szCs w:val="20"/>
              </w:rPr>
              <w:t>7</w:t>
            </w:r>
            <w:r w:rsidR="00B540CE">
              <w:rPr>
                <w:spacing w:val="-2"/>
                <w:sz w:val="20"/>
                <w:szCs w:val="20"/>
              </w:rPr>
              <w:t>16</w:t>
            </w:r>
            <w:r w:rsidRPr="009C7683">
              <w:rPr>
                <w:spacing w:val="-2"/>
                <w:sz w:val="20"/>
                <w:szCs w:val="20"/>
              </w:rPr>
              <w:t xml:space="preserve">, z </w:t>
            </w:r>
            <w:proofErr w:type="spellStart"/>
            <w:r w:rsidRPr="009C7683">
              <w:rPr>
                <w:spacing w:val="-2"/>
                <w:sz w:val="20"/>
                <w:szCs w:val="20"/>
              </w:rPr>
              <w:t>późn</w:t>
            </w:r>
            <w:proofErr w:type="spellEnd"/>
            <w:r w:rsidRPr="009C7683">
              <w:rPr>
                <w:spacing w:val="-2"/>
                <w:sz w:val="20"/>
                <w:szCs w:val="20"/>
              </w:rPr>
              <w:t>. zm.)</w:t>
            </w:r>
          </w:p>
        </w:tc>
      </w:tr>
      <w:tr w:rsidR="00A952B6" w:rsidRPr="002A0D8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2A0D82" w:rsidRDefault="00D44FA7" w:rsidP="00291064">
            <w:pPr>
              <w:rPr>
                <w:sz w:val="16"/>
                <w:szCs w:val="16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złożenia wniosku: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terenowy URE właściwy ze względu na siedzibę lub miejsce zamieszkania</w:t>
            </w:r>
            <w:r w:rsidR="005F5A6B">
              <w:rPr>
                <w:sz w:val="20"/>
                <w:szCs w:val="20"/>
              </w:rPr>
              <w:t xml:space="preserve"> lub Departament Rynku Paliw Ciekłych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4FA7" w:rsidRPr="0039382D" w:rsidRDefault="00BD0C45" w:rsidP="009C7683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1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uzyskania wpisu do rejestru 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44FA7" w:rsidRPr="0039382D" w:rsidRDefault="00BD0C45" w:rsidP="00C51A6D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</w:t>
            </w:r>
            <w:r>
              <w:rPr>
                <w:sz w:val="20"/>
                <w:szCs w:val="20"/>
              </w:rPr>
              <w:t>zmiany</w:t>
            </w:r>
            <w:r w:rsidRPr="00944C40">
              <w:rPr>
                <w:sz w:val="20"/>
                <w:szCs w:val="20"/>
              </w:rPr>
              <w:t xml:space="preserve"> wpisu </w:t>
            </w:r>
            <w:r>
              <w:rPr>
                <w:sz w:val="20"/>
                <w:szCs w:val="20"/>
              </w:rPr>
              <w:t>w rejestrze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>
              <w:rPr>
                <w:sz w:val="20"/>
                <w:szCs w:val="20"/>
              </w:rPr>
              <w:br/>
              <w:t>(należy zaznaczyć właściwe pole)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</w:tr>
      <w:tr w:rsidR="00A952B6" w:rsidRPr="00590F85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OZNACZENIE PODMIOTU PRZYWOŻĄCEGO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4C40">
              <w:rPr>
                <w:sz w:val="20"/>
                <w:szCs w:val="20"/>
              </w:rPr>
              <w:t>mię i nazwisko albo nazw</w:t>
            </w:r>
            <w:r>
              <w:rPr>
                <w:sz w:val="20"/>
                <w:szCs w:val="20"/>
              </w:rPr>
              <w:t>a</w:t>
            </w:r>
            <w:r w:rsidR="00C51A6D">
              <w:rPr>
                <w:sz w:val="20"/>
                <w:szCs w:val="20"/>
              </w:rPr>
              <w:t xml:space="preserve"> (firma)</w:t>
            </w:r>
            <w:r w:rsidRPr="00944C40">
              <w:rPr>
                <w:sz w:val="20"/>
                <w:szCs w:val="20"/>
              </w:rPr>
              <w:t xml:space="preserve"> </w:t>
            </w:r>
            <w:r w:rsidR="00A952B6">
              <w:rPr>
                <w:sz w:val="20"/>
                <w:szCs w:val="20"/>
              </w:rPr>
              <w:br/>
            </w:r>
            <w:r w:rsidRPr="00944C40">
              <w:rPr>
                <w:sz w:val="20"/>
                <w:szCs w:val="20"/>
              </w:rPr>
              <w:t>wraz z oznaczeniem formy prawnej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MIEJSCE ZAMIESZKANIA ALBO SIEDZIBA ORAZ ICH ADRES</w:t>
            </w:r>
          </w:p>
        </w:tc>
      </w:tr>
      <w:tr w:rsidR="00A952B6" w:rsidRPr="0039382D" w:rsidTr="00E5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66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AE326D">
            <w:pPr>
              <w:spacing w:before="40" w:after="4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C53D7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66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="00AE32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przypadku gdy jest inny)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66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akcyzowy wydany </w:t>
            </w:r>
            <w:r w:rsidRPr="00B25E5C">
              <w:rPr>
                <w:sz w:val="20"/>
                <w:szCs w:val="20"/>
              </w:rPr>
              <w:t>przez właśc</w:t>
            </w:r>
            <w:r>
              <w:rPr>
                <w:sz w:val="20"/>
                <w:szCs w:val="20"/>
              </w:rPr>
              <w:t>iwego naczelnika urzędu skarbowego</w:t>
            </w:r>
            <w:r w:rsidRPr="00B25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jeżeli posiada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  <w:r w:rsidRPr="00B25E5C">
              <w:rPr>
                <w:sz w:val="20"/>
                <w:szCs w:val="20"/>
              </w:rPr>
              <w:t xml:space="preserve"> i numer dokumentu tożsamości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w przypadku osób fizycznych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56DC0" w:rsidRPr="00C53D72" w:rsidRDefault="00E56DC0" w:rsidP="00E56DC0">
            <w:pPr>
              <w:rPr>
                <w:sz w:val="12"/>
                <w:szCs w:val="12"/>
              </w:rPr>
            </w:pPr>
          </w:p>
        </w:tc>
      </w:tr>
      <w:tr w:rsidR="00E56DC0" w:rsidRPr="00E23C5A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Pr="00E23C5A" w:rsidRDefault="00E56DC0" w:rsidP="00E56DC0">
            <w:pPr>
              <w:spacing w:before="40" w:after="40"/>
              <w:rPr>
                <w:b/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CZEŚĆ II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DC0" w:rsidRPr="00EE3CB8" w:rsidRDefault="00E56DC0" w:rsidP="00E56DC0">
            <w:pPr>
              <w:spacing w:before="40" w:after="40"/>
              <w:rPr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RODZAJE PALIW CIEKŁYCH BĘDĄCYCH PRZEDMIOTEM PRZYWOZ</w:t>
            </w:r>
            <w:r>
              <w:rPr>
                <w:b/>
                <w:sz w:val="20"/>
                <w:szCs w:val="20"/>
              </w:rPr>
              <w:t xml:space="preserve">U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(należy zaznaczyć właściwe pola)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Półprodukty rafineryjne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BD0C45" w:rsidP="00E56D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0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2707 50 00</w:t>
            </w:r>
            <w:r w:rsidR="00E56DC0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694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-3509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2710 12 15, </w:t>
            </w:r>
            <w:sdt>
              <w:sdtPr>
                <w:rPr>
                  <w:sz w:val="20"/>
                  <w:szCs w:val="20"/>
                </w:rPr>
                <w:id w:val="10427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2710 </w:t>
            </w:r>
            <w:r w:rsidR="00E56DC0" w:rsidRPr="00607CEF">
              <w:rPr>
                <w:sz w:val="20"/>
                <w:szCs w:val="20"/>
              </w:rPr>
              <w:t>19</w:t>
            </w:r>
            <w:r w:rsidR="00E56DC0">
              <w:rPr>
                <w:sz w:val="20"/>
                <w:szCs w:val="20"/>
              </w:rPr>
              <w:t> </w:t>
            </w:r>
            <w:r w:rsidR="00E56DC0" w:rsidRPr="00607CEF">
              <w:rPr>
                <w:sz w:val="20"/>
                <w:szCs w:val="20"/>
              </w:rPr>
              <w:t xml:space="preserve">11, </w:t>
            </w:r>
            <w:sdt>
              <w:sdtPr>
                <w:rPr>
                  <w:sz w:val="20"/>
                  <w:szCs w:val="20"/>
                </w:rPr>
                <w:id w:val="-916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2710 19 15,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6127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2710 19 31, </w:t>
            </w:r>
            <w:sdt>
              <w:sdtPr>
                <w:rPr>
                  <w:sz w:val="20"/>
                  <w:szCs w:val="20"/>
                </w:rPr>
                <w:id w:val="15944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2710 19 35, </w:t>
            </w:r>
            <w:sdt>
              <w:sdtPr>
                <w:rPr>
                  <w:sz w:val="20"/>
                  <w:szCs w:val="20"/>
                </w:rPr>
                <w:id w:val="-644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2710 19 51</w:t>
            </w:r>
            <w:r w:rsidR="00E56DC0">
              <w:rPr>
                <w:sz w:val="20"/>
                <w:szCs w:val="20"/>
              </w:rPr>
              <w:t>,</w:t>
            </w:r>
            <w:r w:rsidR="00E56DC0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47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2710 19 55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07CEF">
              <w:rPr>
                <w:sz w:val="20"/>
                <w:szCs w:val="20"/>
              </w:rPr>
              <w:t>az płynny</w:t>
            </w:r>
            <w:r>
              <w:rPr>
                <w:sz w:val="20"/>
                <w:szCs w:val="20"/>
              </w:rPr>
              <w:t xml:space="preserve"> LPG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3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2711 12, </w:t>
            </w:r>
            <w:sdt>
              <w:sdtPr>
                <w:rPr>
                  <w:sz w:val="20"/>
                  <w:szCs w:val="20"/>
                </w:rPr>
                <w:id w:val="-1885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2711 13, </w:t>
            </w:r>
            <w:sdt>
              <w:sdtPr>
                <w:rPr>
                  <w:sz w:val="20"/>
                  <w:szCs w:val="20"/>
                </w:rPr>
                <w:id w:val="13349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2711 14 00</w:t>
            </w:r>
            <w:r w:rsidR="00E56DC0">
              <w:rPr>
                <w:sz w:val="20"/>
                <w:szCs w:val="20"/>
              </w:rPr>
              <w:t>,</w:t>
            </w:r>
            <w:r w:rsidR="00E56DC0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26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2711 19 00</w:t>
            </w:r>
            <w:r w:rsidR="00E56DC0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752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2901 10 00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ciężkie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8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18425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2710 12 15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silnikow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2710 12 25</w:t>
            </w:r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z wyłączeniem benzyn lakowych i przemysłowych, </w:t>
            </w:r>
            <w:sdt>
              <w:sdtPr>
                <w:rPr>
                  <w:sz w:val="20"/>
                  <w:szCs w:val="20"/>
                </w:rPr>
                <w:id w:val="19324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2710 12 41,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7449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2710 12 45,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04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2710 12 49, </w:t>
            </w:r>
            <w:sdt>
              <w:sdtPr>
                <w:rPr>
                  <w:sz w:val="20"/>
                  <w:szCs w:val="20"/>
                </w:rPr>
                <w:id w:val="-1445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2710 12 5</w:t>
            </w:r>
            <w:r w:rsidR="00E56DC0">
              <w:rPr>
                <w:sz w:val="20"/>
                <w:szCs w:val="20"/>
              </w:rPr>
              <w:t>0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0018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2710 12 90,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3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2207 20 00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lotnicz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66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2710 12 31</w:t>
            </w:r>
          </w:p>
        </w:tc>
      </w:tr>
      <w:tr w:rsidR="00E56DC0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7CEF">
              <w:rPr>
                <w:sz w:val="20"/>
                <w:szCs w:val="20"/>
              </w:rPr>
              <w:t>aliwa typu benz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owego</w:t>
            </w:r>
            <w:r w:rsidRPr="00607CEF">
              <w:rPr>
                <w:sz w:val="20"/>
                <w:szCs w:val="20"/>
              </w:rPr>
              <w:t xml:space="preserve"> do silników odrzutowych 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2710 12 70</w:t>
            </w:r>
          </w:p>
        </w:tc>
      </w:tr>
      <w:tr w:rsidR="00E56DC0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41086">
              <w:rPr>
                <w:sz w:val="20"/>
                <w:szCs w:val="20"/>
              </w:rPr>
              <w:t>aliwa typu nafty do silników odrzutowych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3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2710 19 21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41086">
              <w:rPr>
                <w:sz w:val="20"/>
                <w:szCs w:val="20"/>
              </w:rPr>
              <w:t xml:space="preserve">nne </w:t>
            </w:r>
            <w:r>
              <w:rPr>
                <w:sz w:val="20"/>
                <w:szCs w:val="20"/>
              </w:rPr>
              <w:t xml:space="preserve">rodzaje </w:t>
            </w:r>
            <w:r w:rsidRPr="00841086">
              <w:rPr>
                <w:sz w:val="20"/>
                <w:szCs w:val="20"/>
              </w:rPr>
              <w:t>nafty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9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2710 19 25</w:t>
            </w:r>
            <w:r w:rsidR="00E56DC0">
              <w:rPr>
                <w:sz w:val="20"/>
                <w:szCs w:val="20"/>
              </w:rPr>
              <w:t>,</w:t>
            </w:r>
            <w:r w:rsidR="00E56DC0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16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2710 19 29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41086">
              <w:rPr>
                <w:sz w:val="20"/>
                <w:szCs w:val="20"/>
              </w:rPr>
              <w:t>leje napędowe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03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2710 19 43</w:t>
            </w:r>
            <w:r w:rsidR="00E56DC0">
              <w:rPr>
                <w:sz w:val="20"/>
                <w:szCs w:val="20"/>
              </w:rPr>
              <w:t>,</w:t>
            </w:r>
            <w:r w:rsidR="00E56DC0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09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2710 20 11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41086">
              <w:rPr>
                <w:sz w:val="20"/>
                <w:szCs w:val="20"/>
              </w:rPr>
              <w:t xml:space="preserve">ekkie oleje opałowe 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2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2710 19 46, </w:t>
            </w:r>
            <w:sdt>
              <w:sdtPr>
                <w:rPr>
                  <w:sz w:val="20"/>
                  <w:szCs w:val="20"/>
                </w:rPr>
                <w:id w:val="15063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2710 19 47, </w:t>
            </w:r>
            <w:sdt>
              <w:sdtPr>
                <w:rPr>
                  <w:sz w:val="20"/>
                  <w:szCs w:val="20"/>
                </w:rPr>
                <w:id w:val="-1209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2710 19 48, </w:t>
            </w:r>
            <w:sdt>
              <w:sdtPr>
                <w:rPr>
                  <w:sz w:val="20"/>
                  <w:szCs w:val="20"/>
                </w:rPr>
                <w:id w:val="-16908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2710 20 1</w:t>
            </w:r>
            <w:r w:rsidR="00E56DC0">
              <w:rPr>
                <w:sz w:val="20"/>
                <w:szCs w:val="20"/>
              </w:rPr>
              <w:t xml:space="preserve">6, </w:t>
            </w:r>
            <w:sdt>
              <w:sdtPr>
                <w:rPr>
                  <w:sz w:val="20"/>
                  <w:szCs w:val="20"/>
                </w:rPr>
                <w:id w:val="-9874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2710 20 19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41086">
              <w:rPr>
                <w:sz w:val="20"/>
                <w:szCs w:val="20"/>
              </w:rPr>
              <w:t>iężkie oleje opałowe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</w:t>
            </w:r>
            <w:r w:rsidR="00E56DC0" w:rsidRPr="00C51A6D">
              <w:rPr>
                <w:sz w:val="20"/>
                <w:szCs w:val="20"/>
              </w:rPr>
              <w:t>0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 9</w:t>
            </w:r>
            <w:r w:rsidR="00E56DC0">
              <w:rPr>
                <w:sz w:val="20"/>
                <w:szCs w:val="20"/>
              </w:rPr>
              <w:t>9</w:t>
            </w:r>
            <w:r w:rsidR="00E56DC0" w:rsidRPr="00C51A6D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t>19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6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270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t>9</w:t>
            </w:r>
            <w:r w:rsidR="00E56DC0" w:rsidRPr="00C51A6D">
              <w:rPr>
                <w:sz w:val="20"/>
                <w:szCs w:val="20"/>
              </w:rPr>
              <w:t xml:space="preserve">9 </w:t>
            </w:r>
            <w:r w:rsidR="00E56DC0">
              <w:rPr>
                <w:sz w:val="20"/>
                <w:szCs w:val="20"/>
              </w:rPr>
              <w:t>91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6039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270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t>9</w:t>
            </w:r>
            <w:r w:rsidR="00E56DC0" w:rsidRPr="00C51A6D">
              <w:rPr>
                <w:sz w:val="20"/>
                <w:szCs w:val="20"/>
              </w:rPr>
              <w:t xml:space="preserve">9 </w:t>
            </w:r>
            <w:r w:rsidR="00E56DC0">
              <w:rPr>
                <w:sz w:val="20"/>
                <w:szCs w:val="20"/>
              </w:rPr>
              <w:t xml:space="preserve">99, </w:t>
            </w:r>
            <w:sdt>
              <w:sdtPr>
                <w:rPr>
                  <w:sz w:val="20"/>
                  <w:szCs w:val="20"/>
                </w:rPr>
                <w:id w:val="6181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2710 19 62, </w:t>
            </w:r>
            <w:sdt>
              <w:sdtPr>
                <w:rPr>
                  <w:sz w:val="20"/>
                  <w:szCs w:val="20"/>
                </w:rPr>
                <w:id w:val="-17797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2710 19 6</w:t>
            </w:r>
            <w:r w:rsidR="00E56DC0">
              <w:rPr>
                <w:sz w:val="20"/>
                <w:szCs w:val="20"/>
              </w:rPr>
              <w:t>6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826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> </w:t>
            </w:r>
            <w:r w:rsidR="00E56DC0" w:rsidRPr="00C51A6D">
              <w:rPr>
                <w:sz w:val="20"/>
                <w:szCs w:val="20"/>
              </w:rPr>
              <w:t>2710 19 6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445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2710 20 3</w:t>
            </w:r>
            <w:r w:rsidR="00E56DC0">
              <w:rPr>
                <w:sz w:val="20"/>
                <w:szCs w:val="20"/>
              </w:rPr>
              <w:t>2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951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2710 20 3</w:t>
            </w:r>
            <w:r w:rsidR="00E56DC0">
              <w:rPr>
                <w:sz w:val="20"/>
                <w:szCs w:val="20"/>
              </w:rPr>
              <w:t>8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526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2710 20 90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41086">
              <w:rPr>
                <w:sz w:val="20"/>
                <w:szCs w:val="20"/>
              </w:rPr>
              <w:t>enzyny lakowe i przemysłowe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 xml:space="preserve">2710 12 21, </w:t>
            </w:r>
            <w:sdt>
              <w:sdtPr>
                <w:rPr>
                  <w:sz w:val="20"/>
                  <w:szCs w:val="20"/>
                </w:rPr>
                <w:id w:val="634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2710 12 25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Biopaliwa ciekłe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sdt>
              <w:sdtPr>
                <w:rPr>
                  <w:sz w:val="20"/>
                  <w:szCs w:val="20"/>
                </w:rPr>
                <w:id w:val="-2844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41086">
              <w:rPr>
                <w:sz w:val="20"/>
                <w:szCs w:val="20"/>
              </w:rPr>
              <w:t>3826 00 10 z wyłączeniem estrów metylowych stanowiących dodatki do paliw ciekłych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E56DC0" w:rsidP="00E56DC0">
            <w:pPr>
              <w:spacing w:before="20" w:after="2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sdt>
              <w:sdtPr>
                <w:rPr>
                  <w:sz w:val="20"/>
                  <w:szCs w:val="20"/>
                </w:rPr>
                <w:id w:val="11985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inne niż wymienione w lit. a biopaliwa ciekłe bez względu na kod CN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51A6D">
              <w:rPr>
                <w:sz w:val="20"/>
                <w:szCs w:val="20"/>
              </w:rPr>
              <w:t xml:space="preserve">z wyłączeniem biopaliw </w:t>
            </w:r>
            <w:r>
              <w:rPr>
                <w:sz w:val="20"/>
                <w:szCs w:val="20"/>
              </w:rPr>
              <w:t>ciekły</w:t>
            </w:r>
            <w:r w:rsidRPr="00C51A6D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stanowi</w:t>
            </w:r>
            <w:r>
              <w:rPr>
                <w:sz w:val="20"/>
                <w:szCs w:val="20"/>
              </w:rPr>
              <w:t>ących dodatki do paliw ciekłych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41086">
              <w:rPr>
                <w:sz w:val="20"/>
                <w:szCs w:val="20"/>
              </w:rPr>
              <w:t>mary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BD0C45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2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2710 19 71, </w:t>
            </w:r>
            <w:sdt>
              <w:sdtPr>
                <w:rPr>
                  <w:sz w:val="20"/>
                  <w:szCs w:val="20"/>
                </w:rPr>
                <w:id w:val="20778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2710 19 75, </w:t>
            </w:r>
            <w:sdt>
              <w:sdtPr>
                <w:rPr>
                  <w:sz w:val="20"/>
                  <w:szCs w:val="20"/>
                </w:rPr>
                <w:id w:val="15519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2710 19 81, </w:t>
            </w:r>
            <w:sdt>
              <w:sdtPr>
                <w:rPr>
                  <w:sz w:val="20"/>
                  <w:szCs w:val="20"/>
                </w:rPr>
                <w:id w:val="6719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2710 19 83, </w:t>
            </w:r>
            <w:sdt>
              <w:sdtPr>
                <w:rPr>
                  <w:sz w:val="20"/>
                  <w:szCs w:val="20"/>
                </w:rPr>
                <w:id w:val="15873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2710 19 85,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21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2710 19 87, </w:t>
            </w:r>
            <w:sdt>
              <w:sdtPr>
                <w:rPr>
                  <w:sz w:val="20"/>
                  <w:szCs w:val="20"/>
                </w:rPr>
                <w:id w:val="8506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2710 19 91, </w:t>
            </w:r>
            <w:sdt>
              <w:sdtPr>
                <w:rPr>
                  <w:sz w:val="20"/>
                  <w:szCs w:val="20"/>
                </w:rPr>
                <w:id w:val="9021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>2710 19 93,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0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>2710 19 99</w:t>
            </w:r>
            <w:r w:rsidR="00E56DC0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3377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</w:t>
            </w:r>
            <w:r w:rsidR="00E56DC0">
              <w:rPr>
                <w:sz w:val="20"/>
                <w:szCs w:val="20"/>
              </w:rPr>
              <w:t>20</w:t>
            </w:r>
            <w:r w:rsidR="00E56DC0" w:rsidRPr="007C5496">
              <w:rPr>
                <w:sz w:val="20"/>
                <w:szCs w:val="20"/>
              </w:rPr>
              <w:t xml:space="preserve"> 9</w:t>
            </w:r>
            <w:r w:rsidR="00E56DC0">
              <w:rPr>
                <w:sz w:val="20"/>
                <w:szCs w:val="20"/>
              </w:rPr>
              <w:t>0</w:t>
            </w:r>
            <w:r w:rsidR="00E56DC0" w:rsidRPr="007C5496">
              <w:rPr>
                <w:sz w:val="20"/>
                <w:szCs w:val="20"/>
              </w:rPr>
              <w:t>,</w:t>
            </w:r>
            <w:r w:rsidR="00E56DC0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20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 3403 </w:t>
            </w:r>
            <w:r w:rsidR="00E56DC0" w:rsidRPr="007C5496">
              <w:rPr>
                <w:sz w:val="20"/>
                <w:szCs w:val="20"/>
              </w:rPr>
              <w:t xml:space="preserve">19 </w:t>
            </w:r>
            <w:r w:rsidR="00E56DC0">
              <w:rPr>
                <w:sz w:val="20"/>
                <w:szCs w:val="20"/>
              </w:rPr>
              <w:t>10</w:t>
            </w:r>
            <w:r w:rsidR="00E56DC0" w:rsidRPr="007C5496">
              <w:rPr>
                <w:sz w:val="20"/>
                <w:szCs w:val="20"/>
              </w:rPr>
              <w:t>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92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3403 </w:t>
            </w:r>
            <w:r w:rsidR="00E56DC0" w:rsidRPr="007C5496">
              <w:rPr>
                <w:sz w:val="20"/>
                <w:szCs w:val="20"/>
              </w:rPr>
              <w:t xml:space="preserve">19 </w:t>
            </w:r>
            <w:r w:rsidR="00E56DC0">
              <w:rPr>
                <w:sz w:val="20"/>
                <w:szCs w:val="20"/>
              </w:rPr>
              <w:t>20</w:t>
            </w:r>
            <w:r w:rsidR="00E56DC0" w:rsidRPr="007C5496">
              <w:rPr>
                <w:sz w:val="20"/>
                <w:szCs w:val="20"/>
              </w:rPr>
              <w:t>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2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3403 </w:t>
            </w:r>
            <w:r w:rsidR="00E56DC0" w:rsidRPr="007C5496">
              <w:rPr>
                <w:sz w:val="20"/>
                <w:szCs w:val="20"/>
              </w:rPr>
              <w:t xml:space="preserve">19 </w:t>
            </w:r>
            <w:r w:rsidR="00E56DC0">
              <w:rPr>
                <w:sz w:val="20"/>
                <w:szCs w:val="20"/>
              </w:rPr>
              <w:t>80</w:t>
            </w:r>
          </w:p>
        </w:tc>
      </w:tr>
    </w:tbl>
    <w:p w:rsidR="001A0AE0" w:rsidRPr="00223AAE" w:rsidRDefault="001A0AE0">
      <w:pPr>
        <w:rPr>
          <w:sz w:val="18"/>
          <w:szCs w:val="18"/>
        </w:rPr>
      </w:pPr>
    </w:p>
    <w:tbl>
      <w:tblPr>
        <w:tblStyle w:val="Tabela-Siatka"/>
        <w:tblW w:w="1021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04"/>
        <w:gridCol w:w="1648"/>
        <w:gridCol w:w="3561"/>
        <w:gridCol w:w="1573"/>
      </w:tblGrid>
      <w:tr w:rsidR="00291064" w:rsidRPr="009915C7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lastRenderedPageBreak/>
              <w:t>CZĘŚĆ III</w:t>
            </w:r>
          </w:p>
        </w:tc>
        <w:tc>
          <w:tcPr>
            <w:tcW w:w="8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9915C7" w:rsidRDefault="00D44FA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PRZEZNACZENIE PRZYWOŻONEGO PALIWA CIEKŁEGO</w:t>
            </w:r>
            <w:r w:rsidR="00EE3CB8">
              <w:rPr>
                <w:b/>
                <w:sz w:val="20"/>
                <w:szCs w:val="20"/>
              </w:rPr>
              <w:t xml:space="preserve"> </w:t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5496">
              <w:rPr>
                <w:sz w:val="20"/>
                <w:szCs w:val="20"/>
              </w:rPr>
              <w:t>a potrzeby własne</w:t>
            </w: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25E5C">
              <w:rPr>
                <w:sz w:val="20"/>
                <w:szCs w:val="20"/>
              </w:rPr>
              <w:t xml:space="preserve"> celu rozporządzenia nimi poprzez jakąkolwiek czynność prawną lub faktyczną, dla której dokonania nie jest wymagana koncesja,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24178">
              <w:rPr>
                <w:sz w:val="20"/>
                <w:szCs w:val="20"/>
              </w:rPr>
              <w:t xml:space="preserve"> związku z działalnością gospodarczą w zakresie obrotu paliwami ciekłymi, która nie wymaga koncesji,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A952B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A7" w:rsidRPr="00F348D4" w:rsidRDefault="00D44FA7" w:rsidP="007C5496">
            <w:pPr>
              <w:spacing w:before="40" w:after="40"/>
              <w:rPr>
                <w:sz w:val="20"/>
                <w:szCs w:val="20"/>
              </w:rPr>
            </w:pPr>
            <w:r w:rsidRPr="00F348D4">
              <w:rPr>
                <w:sz w:val="20"/>
                <w:szCs w:val="20"/>
              </w:rPr>
              <w:t>Inne (proszę opisać):</w:t>
            </w:r>
            <w:r w:rsidR="009915C7" w:rsidRPr="00F348D4">
              <w:rPr>
                <w:sz w:val="20"/>
                <w:szCs w:val="20"/>
              </w:rPr>
              <w:t xml:space="preserve"> …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944C40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B25E5C">
            <w:pPr>
              <w:rPr>
                <w:sz w:val="20"/>
                <w:szCs w:val="20"/>
              </w:rPr>
            </w:pP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I</w:t>
            </w:r>
            <w:r w:rsidRPr="009915C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1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PLANOWANA DATA ROZPOCZĘCIA DZIAŁALNOŚCI </w:t>
            </w:r>
            <w:r w:rsidRPr="009915C7">
              <w:rPr>
                <w:b/>
                <w:sz w:val="20"/>
                <w:szCs w:val="20"/>
              </w:rPr>
              <w:br/>
              <w:t>POLEGAJĄCEJ NA PRZYWOZIE PALIW CIEKŁYCH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915C7" w:rsidRPr="0039382D" w:rsidRDefault="009915C7" w:rsidP="007C54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944C40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B25E5C">
            <w:pPr>
              <w:rPr>
                <w:sz w:val="20"/>
                <w:szCs w:val="20"/>
              </w:rPr>
            </w:pP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RODZAJE I LOKALIZACJA</w:t>
            </w:r>
            <w:r w:rsidR="00AE326D">
              <w:rPr>
                <w:b/>
                <w:sz w:val="20"/>
                <w:szCs w:val="20"/>
              </w:rPr>
              <w:t xml:space="preserve"> WYKORZYSTYWANEJ </w:t>
            </w:r>
            <w:r w:rsidRPr="009915C7">
              <w:rPr>
                <w:b/>
                <w:sz w:val="20"/>
                <w:szCs w:val="20"/>
              </w:rPr>
              <w:t xml:space="preserve">INFRASTRUKTURY PALIW CIEKŁYCH </w:t>
            </w:r>
          </w:p>
          <w:p w:rsidR="00875BA6" w:rsidRPr="00875BA6" w:rsidRDefault="0056011B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(gdy zabraknie miejsca, należy dodać kolejne wiersze)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wytwarzania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magazynowania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przeładunku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687C9A" w:rsidP="0068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Rurociągi</w:t>
            </w:r>
            <w:r w:rsidR="00875BA6" w:rsidRPr="00875BA6">
              <w:rPr>
                <w:b/>
                <w:sz w:val="20"/>
                <w:szCs w:val="20"/>
              </w:rPr>
              <w:t xml:space="preserve"> przesyłow</w:t>
            </w:r>
            <w:r>
              <w:rPr>
                <w:b/>
                <w:sz w:val="20"/>
                <w:szCs w:val="20"/>
              </w:rPr>
              <w:t>e</w:t>
            </w:r>
            <w:r w:rsidR="00875BA6" w:rsidRPr="00875BA6">
              <w:rPr>
                <w:b/>
                <w:sz w:val="20"/>
                <w:szCs w:val="20"/>
              </w:rPr>
              <w:t xml:space="preserve"> lub dystrybucyjn</w:t>
            </w:r>
            <w:r>
              <w:rPr>
                <w:b/>
                <w:sz w:val="20"/>
                <w:szCs w:val="20"/>
              </w:rPr>
              <w:t>e</w:t>
            </w:r>
            <w:r w:rsidR="00875BA6" w:rsidRPr="00875BA6">
              <w:rPr>
                <w:b/>
                <w:sz w:val="20"/>
                <w:szCs w:val="20"/>
              </w:rPr>
              <w:t xml:space="preserve">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Stacje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 w:rsidR="007B62E7">
              <w:rPr>
                <w:b/>
                <w:sz w:val="20"/>
                <w:szCs w:val="20"/>
              </w:rPr>
              <w:t xml:space="preserve"> - cysterny drogowe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5BA6">
              <w:rPr>
                <w:sz w:val="20"/>
                <w:szCs w:val="20"/>
              </w:rPr>
              <w:t>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2E7" w:rsidRPr="00875BA6" w:rsidRDefault="007B62E7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cysterny kolejowe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Oznaczenia 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687C9A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7C9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cysterny kontenerowe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statki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7C5496" w:rsidRPr="0039382D" w:rsidTr="00EF36BA">
        <w:trPr>
          <w:cantSplit/>
        </w:trPr>
        <w:tc>
          <w:tcPr>
            <w:tcW w:w="1530" w:type="dxa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EF36BA" w:rsidRDefault="00EF36BA" w:rsidP="002F66D8">
            <w:pPr>
              <w:rPr>
                <w:sz w:val="20"/>
                <w:szCs w:val="20"/>
              </w:rPr>
            </w:pPr>
          </w:p>
          <w:p w:rsidR="00EF36BA" w:rsidRDefault="00EF36BA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bottom w:val="single" w:sz="12" w:space="0" w:color="auto"/>
            </w:tcBorders>
          </w:tcPr>
          <w:p w:rsidR="00EF36BA" w:rsidRDefault="00EF36BA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66D8" w:rsidRPr="00B57F14" w:rsidRDefault="002F66D8" w:rsidP="002F66D8">
            <w:pPr>
              <w:rPr>
                <w:b/>
                <w:sz w:val="20"/>
                <w:szCs w:val="20"/>
              </w:rPr>
            </w:pPr>
            <w:r w:rsidRPr="00B57F14">
              <w:rPr>
                <w:b/>
                <w:sz w:val="20"/>
                <w:szCs w:val="20"/>
              </w:rPr>
              <w:t>ZAŁĄCZNIKI</w:t>
            </w:r>
          </w:p>
        </w:tc>
        <w:tc>
          <w:tcPr>
            <w:tcW w:w="8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D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326D">
              <w:rPr>
                <w:sz w:val="20"/>
                <w:szCs w:val="20"/>
              </w:rPr>
              <w:t xml:space="preserve">nformacja z Krajowego Rejestru Karnego o niekaralności </w:t>
            </w:r>
            <w:r w:rsidR="00DD1DC8">
              <w:rPr>
                <w:sz w:val="20"/>
                <w:szCs w:val="20"/>
              </w:rPr>
              <w:t>wnioskodawcy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687C9A" w:rsidP="00D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z Krajowego Rejestru Karnego o niekaralności osób uprawnionych do reprezentowania </w:t>
            </w:r>
            <w:r w:rsidR="00E56DC0">
              <w:rPr>
                <w:sz w:val="20"/>
                <w:szCs w:val="20"/>
              </w:rPr>
              <w:t xml:space="preserve">wnioskodawcy </w:t>
            </w:r>
            <w:r w:rsidR="00E56DC0" w:rsidRPr="00E56DC0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687C9A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7C9A" w:rsidRDefault="00687C9A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7C9A" w:rsidRDefault="00E56DC0" w:rsidP="00E5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z Krajowego Rejestru Karnego o niekaralności członków rady nadzorczej tego wnioskodawcy </w:t>
            </w:r>
            <w:r w:rsidRPr="00E56DC0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E56DC0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56DC0" w:rsidRDefault="00E56DC0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DC0" w:rsidRPr="00407FF8" w:rsidRDefault="00E56DC0" w:rsidP="00407FF8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F8">
              <w:rPr>
                <w:rFonts w:asciiTheme="minorHAnsi" w:hAnsiTheme="minorHAnsi" w:cstheme="minorHAnsi"/>
                <w:sz w:val="20"/>
                <w:szCs w:val="20"/>
              </w:rPr>
              <w:t>Zaświadczenie z urzędu skarbowego, stwierdzające, że wnioskodawca nie zalega w podatkach stanowiących dochód budżetu państwa, względnie stwierdzające stan ewentualnych zaległości</w:t>
            </w:r>
            <w:r w:rsidR="00407FF8" w:rsidRPr="00407FF8">
              <w:rPr>
                <w:rFonts w:asciiTheme="minorHAnsi" w:hAnsiTheme="minorHAnsi" w:cstheme="minorHAnsi"/>
                <w:sz w:val="20"/>
                <w:szCs w:val="20"/>
              </w:rPr>
              <w:t xml:space="preserve"> - zaświad</w:t>
            </w:r>
            <w:bookmarkStart w:id="0" w:name="_GoBack"/>
            <w:bookmarkEnd w:id="0"/>
            <w:r w:rsidR="00407FF8" w:rsidRPr="00407FF8">
              <w:rPr>
                <w:rFonts w:asciiTheme="minorHAnsi" w:hAnsiTheme="minorHAnsi" w:cstheme="minorHAnsi"/>
                <w:sz w:val="20"/>
                <w:szCs w:val="20"/>
              </w:rPr>
              <w:t>czenie powinno zostać wypełnione w punkcie IV, poprzez zakreślenie kwadratu właściwego dla stanu faktycznego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E56DC0">
        <w:trPr>
          <w:cantSplit/>
        </w:trPr>
        <w:tc>
          <w:tcPr>
            <w:tcW w:w="3434" w:type="dxa"/>
            <w:gridSpan w:val="2"/>
          </w:tcPr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648" w:type="dxa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34" w:type="dxa"/>
            <w:gridSpan w:val="2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2F66D8" w:rsidRPr="0039382D" w:rsidTr="00E56DC0">
        <w:trPr>
          <w:cantSplit/>
        </w:trPr>
        <w:tc>
          <w:tcPr>
            <w:tcW w:w="3434" w:type="dxa"/>
            <w:gridSpan w:val="2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48" w:type="dxa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134" w:type="dxa"/>
            <w:gridSpan w:val="2"/>
          </w:tcPr>
          <w:p w:rsidR="002F66D8" w:rsidRPr="0039382D" w:rsidRDefault="002F66D8" w:rsidP="007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  <w:r w:rsidR="007C5496">
              <w:rPr>
                <w:sz w:val="20"/>
                <w:szCs w:val="20"/>
              </w:rPr>
              <w:t xml:space="preserve"> (osób </w:t>
            </w:r>
            <w:r>
              <w:rPr>
                <w:sz w:val="20"/>
                <w:szCs w:val="20"/>
              </w:rPr>
              <w:t>upoważnionych</w:t>
            </w:r>
            <w:r w:rsidR="007C5496">
              <w:rPr>
                <w:sz w:val="20"/>
                <w:szCs w:val="20"/>
              </w:rPr>
              <w:t>)</w:t>
            </w:r>
            <w:r w:rsidR="007C54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do reprezentowania podmiotu, ze wskazaniem </w:t>
            </w:r>
            <w:r>
              <w:rPr>
                <w:sz w:val="20"/>
                <w:szCs w:val="20"/>
              </w:rPr>
              <w:br/>
              <w:t>imienia, nazwiska i pełnionej funkcji</w:t>
            </w:r>
          </w:p>
        </w:tc>
      </w:tr>
    </w:tbl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p w:rsidR="0039382D" w:rsidRDefault="0039382D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Pr="0039382D" w:rsidRDefault="00E56DC0" w:rsidP="00E56DC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*) dotyczy osób prawnych lub jednostek organizacyjnych nieposiadających osobowości prawnej albo przedsiębiorcy zagranicznego lub przedsiębiorcy zagranicznego prowadzącego działalność na terytorium Rzeczypospolitej Polskiej w ramach oddziału z siedzibą na terytorium Rzeczypospolitej Polskiej utworzonego na warunkach i zasadach określonych w ustawie z dnia 6 marca 2018 r. o zasadach uczestnictwa przedsiębiorców zagranicznych w obrocie gospodarczym na terytorium Rzeczypospolitej Polskiej</w:t>
      </w:r>
    </w:p>
    <w:sectPr w:rsidR="00E56DC0" w:rsidRPr="0039382D" w:rsidSect="00C53D72">
      <w:headerReference w:type="default" r:id="rId7"/>
      <w:footerReference w:type="default" r:id="rId8"/>
      <w:pgSz w:w="11906" w:h="16838"/>
      <w:pgMar w:top="426" w:right="851" w:bottom="709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45" w:rsidRDefault="00BD0C45" w:rsidP="00D44FA7">
      <w:pPr>
        <w:spacing w:after="0" w:line="240" w:lineRule="auto"/>
      </w:pPr>
      <w:r>
        <w:separator/>
      </w:r>
    </w:p>
  </w:endnote>
  <w:endnote w:type="continuationSeparator" w:id="0">
    <w:p w:rsidR="00BD0C45" w:rsidRDefault="00BD0C45" w:rsidP="00D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201"/>
    </w:tblGrid>
    <w:tr w:rsidR="009915C7" w:rsidRPr="0039382D" w:rsidTr="00740282">
      <w:tc>
        <w:tcPr>
          <w:tcW w:w="10201" w:type="dxa"/>
        </w:tcPr>
        <w:p w:rsidR="009915C7" w:rsidRPr="0039382D" w:rsidRDefault="009915C7" w:rsidP="009915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667C2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 w:rsidR="00667C2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15C7" w:rsidRDefault="0099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45" w:rsidRDefault="00BD0C45" w:rsidP="00D44FA7">
      <w:pPr>
        <w:spacing w:after="0" w:line="240" w:lineRule="auto"/>
      </w:pPr>
      <w:r>
        <w:separator/>
      </w:r>
    </w:p>
  </w:footnote>
  <w:footnote w:type="continuationSeparator" w:id="0">
    <w:p w:rsidR="00BD0C45" w:rsidRDefault="00BD0C45" w:rsidP="00D4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805"/>
    </w:tblGrid>
    <w:tr w:rsidR="00D44FA7" w:rsidRPr="0039382D" w:rsidTr="009C7683">
      <w:tc>
        <w:tcPr>
          <w:tcW w:w="3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D44FA7" w:rsidRPr="0039382D" w:rsidRDefault="00D44FA7" w:rsidP="00D44FA7">
          <w:pPr>
            <w:spacing w:before="120" w:after="120"/>
            <w:rPr>
              <w:sz w:val="20"/>
              <w:szCs w:val="20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2A02CF3" wp14:editId="35E95E8A">
                <wp:extent cx="2016000" cy="450000"/>
                <wp:effectExtent l="0" t="0" r="3810" b="762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4FA7" w:rsidRPr="0039382D" w:rsidRDefault="00D44FA7" w:rsidP="00D44FA7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39382D">
            <w:rPr>
              <w:b/>
              <w:sz w:val="28"/>
              <w:szCs w:val="28"/>
            </w:rPr>
            <w:t>WNIOSEK O WPIS DO REJESTRU PODMIOTÓW PRZYWOŻĄCYCH</w:t>
          </w:r>
        </w:p>
      </w:tc>
    </w:tr>
  </w:tbl>
  <w:p w:rsidR="00D44FA7" w:rsidRDefault="00D44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D"/>
    <w:rsid w:val="00081518"/>
    <w:rsid w:val="000C28A5"/>
    <w:rsid w:val="000F4517"/>
    <w:rsid w:val="001A0AE0"/>
    <w:rsid w:val="00223AAE"/>
    <w:rsid w:val="002442AA"/>
    <w:rsid w:val="00291064"/>
    <w:rsid w:val="002914F2"/>
    <w:rsid w:val="002A0D82"/>
    <w:rsid w:val="002A59B4"/>
    <w:rsid w:val="002F66D8"/>
    <w:rsid w:val="0039382D"/>
    <w:rsid w:val="003B5B88"/>
    <w:rsid w:val="003E7134"/>
    <w:rsid w:val="003F6F19"/>
    <w:rsid w:val="00407FF8"/>
    <w:rsid w:val="00435A9C"/>
    <w:rsid w:val="0056011B"/>
    <w:rsid w:val="00590F85"/>
    <w:rsid w:val="005B55D0"/>
    <w:rsid w:val="005D6053"/>
    <w:rsid w:val="005F5A6B"/>
    <w:rsid w:val="00607CEF"/>
    <w:rsid w:val="0064799C"/>
    <w:rsid w:val="006658A2"/>
    <w:rsid w:val="00667C24"/>
    <w:rsid w:val="00682F9A"/>
    <w:rsid w:val="00687C9A"/>
    <w:rsid w:val="00691132"/>
    <w:rsid w:val="006B56C7"/>
    <w:rsid w:val="006E0EE8"/>
    <w:rsid w:val="007B318F"/>
    <w:rsid w:val="007B62E7"/>
    <w:rsid w:val="007C5496"/>
    <w:rsid w:val="00841086"/>
    <w:rsid w:val="00875BA6"/>
    <w:rsid w:val="00924178"/>
    <w:rsid w:val="00944C40"/>
    <w:rsid w:val="009915C7"/>
    <w:rsid w:val="009C7683"/>
    <w:rsid w:val="00A952B6"/>
    <w:rsid w:val="00AA0854"/>
    <w:rsid w:val="00AE326D"/>
    <w:rsid w:val="00AF31BA"/>
    <w:rsid w:val="00AF363C"/>
    <w:rsid w:val="00B25E5C"/>
    <w:rsid w:val="00B540CE"/>
    <w:rsid w:val="00B57F14"/>
    <w:rsid w:val="00B639F7"/>
    <w:rsid w:val="00BD0C45"/>
    <w:rsid w:val="00C51A6D"/>
    <w:rsid w:val="00C53D72"/>
    <w:rsid w:val="00C54E83"/>
    <w:rsid w:val="00D44FA7"/>
    <w:rsid w:val="00D54E0B"/>
    <w:rsid w:val="00D93B30"/>
    <w:rsid w:val="00DB576B"/>
    <w:rsid w:val="00DD1DC8"/>
    <w:rsid w:val="00E12790"/>
    <w:rsid w:val="00E21800"/>
    <w:rsid w:val="00E23C5A"/>
    <w:rsid w:val="00E56DC0"/>
    <w:rsid w:val="00EE3CB8"/>
    <w:rsid w:val="00EF36BA"/>
    <w:rsid w:val="00F348D4"/>
    <w:rsid w:val="00F60438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EC9D4-CBAC-4604-8A71-701CEC6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7"/>
  </w:style>
  <w:style w:type="paragraph" w:styleId="Stopka">
    <w:name w:val="footer"/>
    <w:basedOn w:val="Normalny"/>
    <w:link w:val="Stopka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7"/>
  </w:style>
  <w:style w:type="paragraph" w:styleId="Tekstdymka">
    <w:name w:val="Balloon Text"/>
    <w:basedOn w:val="Normalny"/>
    <w:link w:val="TekstdymkaZnak"/>
    <w:uiPriority w:val="99"/>
    <w:semiHidden/>
    <w:unhideWhenUsed/>
    <w:rsid w:val="003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A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3D72"/>
    <w:rPr>
      <w:color w:val="808080"/>
    </w:rPr>
  </w:style>
  <w:style w:type="paragraph" w:styleId="NormalnyWeb">
    <w:name w:val="Normal (Web)"/>
    <w:basedOn w:val="Normalny"/>
    <w:rsid w:val="00407FF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3C1A-32D4-481A-AE77-2A689F9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Odyniec Marek</dc:creator>
  <cp:keywords/>
  <dc:description/>
  <cp:lastModifiedBy>Bródka Anna</cp:lastModifiedBy>
  <cp:revision>8</cp:revision>
  <cp:lastPrinted>2019-11-29T09:21:00Z</cp:lastPrinted>
  <dcterms:created xsi:type="dcterms:W3CDTF">2021-06-30T04:52:00Z</dcterms:created>
  <dcterms:modified xsi:type="dcterms:W3CDTF">2021-07-01T08:52:00Z</dcterms:modified>
</cp:coreProperties>
</file>