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F1" w:rsidRPr="00992A9A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</w:p>
    <w:p w:rsidR="00C15D40" w:rsidRPr="00992A9A" w:rsidRDefault="00C15D40" w:rsidP="00141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="00141875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C15D40" w:rsidRPr="00992A9A" w:rsidRDefault="00141875" w:rsidP="00141875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WPROWADZENIA DO SIECI I SPRZEDAŻY W RAMACH SYSTEMU AUKCYJNEGO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1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</w:t>
      </w:r>
      <w:proofErr w:type="gramStart"/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,</w:t>
      </w:r>
      <w:r w:rsidR="009379A0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</w:t>
      </w:r>
      <w:proofErr w:type="gramEnd"/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 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LATACH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2018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>-</w:t>
      </w:r>
      <w:r w:rsidR="0021267D">
        <w:rPr>
          <w:rFonts w:ascii="Cambria" w:eastAsia="Times New Roman" w:hAnsi="Cambria" w:cs="Times New Roman"/>
          <w:b/>
          <w:sz w:val="20"/>
          <w:szCs w:val="20"/>
          <w:lang w:eastAsia="pl-PL"/>
        </w:rPr>
        <w:t>20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>19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1"/>
    </w:p>
    <w:p w:rsidR="00BD6269" w:rsidRPr="007329BF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A57286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92A9A" w:rsidRDefault="001D46EE" w:rsidP="00FF5E3F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  <w:proofErr w:type="gramEnd"/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9E40BA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</w:t>
            </w:r>
            <w:r w:rsidR="009E40B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i nr, </w:t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FE2F0F">
        <w:trPr>
          <w:trHeight w:val="250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FE2F0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FE2F0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 wytwórcy</w:t>
            </w:r>
          </w:p>
        </w:tc>
        <w:tc>
          <w:tcPr>
            <w:tcW w:w="5806" w:type="dxa"/>
            <w:vAlign w:val="bottom"/>
          </w:tcPr>
          <w:p w:rsidR="0092101D" w:rsidRPr="00FE2F0F" w:rsidRDefault="00FE2F0F" w:rsidP="00FE2F0F">
            <w:pPr>
              <w:tabs>
                <w:tab w:val="left" w:leader="dot" w:pos="9072"/>
              </w:tabs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…….</w:t>
            </w:r>
            <w:r w:rsidR="0092101D" w:rsidRPr="0092101D"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  <w:r w:rsidR="0092101D">
              <w:rPr>
                <w:rFonts w:ascii="Cambria" w:hAnsi="Cambria"/>
                <w:sz w:val="20"/>
              </w:rPr>
              <w:t>………..</w:t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1D46EE" w:rsidRPr="00992A9A" w:rsidTr="007329BF">
        <w:trPr>
          <w:trHeight w:val="397"/>
        </w:trPr>
        <w:tc>
          <w:tcPr>
            <w:tcW w:w="421" w:type="dxa"/>
            <w:vAlign w:val="center"/>
          </w:tcPr>
          <w:p w:rsidR="001D46EE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1D46EE" w:rsidRPr="00992A9A" w:rsidRDefault="001D46EE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1D46EE" w:rsidRPr="00992A9A" w:rsidRDefault="001D46EE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="0092101D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1D46EE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217F42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B3482C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955FFC" w:rsidRPr="00992A9A" w:rsidRDefault="00955FFC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F46E3F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1531F" w:rsidRDefault="00664539" w:rsidP="004A446E">
      <w:pPr>
        <w:spacing w:before="12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hAnsi="Cambria"/>
          <w:sz w:val="20"/>
          <w:szCs w:val="20"/>
        </w:rPr>
        <w:t>Oświadczam, że</w:t>
      </w:r>
      <w:r w:rsidR="00F1531F" w:rsidRPr="00DC5D0B">
        <w:rPr>
          <w:rFonts w:ascii="Cambria" w:hAnsi="Cambria"/>
          <w:sz w:val="20"/>
          <w:szCs w:val="20"/>
        </w:rPr>
        <w:t xml:space="preserve"> </w:t>
      </w:r>
      <w:r w:rsidR="00116044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>wytworzenie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 w:rsidR="0028798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ww. instalacji odnawialnego źródła energii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5C33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oraz </w:t>
      </w:r>
      <w:r w:rsidR="005C3339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wprowadzenie energii elektrycznej do sieci </w:t>
      </w:r>
      <w:r w:rsidR="0028798F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 jej sprzedaż w ramach systemu aukcyjnego </w:t>
      </w:r>
      <w:r w:rsidR="00116044" w:rsidRPr="00E36AF6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ramach wygranej oferty aukcyjnej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nastąpiło </w:t>
      </w:r>
      <w:r w:rsidR="008F59AF" w:rsidRPr="00DC5D0B">
        <w:rPr>
          <w:rFonts w:ascii="Cambria" w:hAnsi="Cambria"/>
          <w:sz w:val="20"/>
          <w:szCs w:val="20"/>
        </w:rPr>
        <w:t>w dniu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F59AF" w:rsidRPr="00DC5D0B">
        <w:rPr>
          <w:rFonts w:ascii="Cambria" w:hAnsi="Cambria"/>
          <w:sz w:val="20"/>
          <w:szCs w:val="20"/>
        </w:rPr>
        <w:t xml:space="preserve"> …………………………………...……..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hAnsi="Cambria"/>
          <w:i/>
          <w:sz w:val="16"/>
          <w:szCs w:val="16"/>
        </w:rPr>
        <w:t>(</w:t>
      </w:r>
      <w:proofErr w:type="gramStart"/>
      <w:r w:rsidR="008F59AF" w:rsidRPr="00DC5D0B">
        <w:rPr>
          <w:rFonts w:ascii="Cambria" w:hAnsi="Cambria"/>
          <w:i/>
          <w:sz w:val="16"/>
          <w:szCs w:val="16"/>
        </w:rPr>
        <w:t>dzień</w:t>
      </w:r>
      <w:proofErr w:type="gramEnd"/>
      <w:r w:rsidR="008F59AF" w:rsidRPr="00DC5D0B">
        <w:rPr>
          <w:rFonts w:ascii="Cambria" w:hAnsi="Cambria"/>
          <w:i/>
          <w:sz w:val="16"/>
          <w:szCs w:val="16"/>
        </w:rPr>
        <w:t>/miesiąc/rok).</w:t>
      </w:r>
    </w:p>
    <w:p w:rsidR="007911C4" w:rsidRDefault="007911C4" w:rsidP="004A446E">
      <w:pPr>
        <w:spacing w:before="60"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Jednocześnie oświadczam, że:</w:t>
      </w:r>
    </w:p>
    <w:p w:rsidR="007911C4" w:rsidRPr="00B3482C" w:rsidRDefault="00A66FBF" w:rsidP="004A446E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>
        <w:rPr>
          <w:rFonts w:ascii="Cambria" w:hAnsi="Cambria"/>
          <w:sz w:val="20"/>
          <w:szCs w:val="20"/>
        </w:rPr>
        <w:t>miejsce</w:t>
      </w:r>
      <w:proofErr w:type="gramEnd"/>
      <w:r>
        <w:rPr>
          <w:rFonts w:ascii="Cambria" w:hAnsi="Cambria"/>
          <w:sz w:val="20"/>
          <w:szCs w:val="20"/>
        </w:rPr>
        <w:t xml:space="preserve"> (punkt) </w:t>
      </w:r>
      <w:r w:rsidR="007911C4" w:rsidRPr="00B3482C">
        <w:rPr>
          <w:rFonts w:ascii="Cambria" w:hAnsi="Cambria"/>
          <w:sz w:val="20"/>
          <w:szCs w:val="20"/>
        </w:rPr>
        <w:t>przyłączenia ww.</w:t>
      </w:r>
      <w:r w:rsidR="007911C4" w:rsidRPr="00B3482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nie zmienił się w stosunku</w:t>
      </w:r>
      <w:r w:rsidR="007911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pl-PL"/>
        </w:rPr>
        <w:t>określonego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ofercie</w:t>
      </w:r>
      <w:r w:rsidR="007911C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złożonej w aukcji</w:t>
      </w:r>
      <w:r w:rsidR="007911C4" w:rsidRPr="00730163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911C4" w:rsidRPr="00E956F1" w:rsidRDefault="007911C4" w:rsidP="004A446E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b/>
          <w:lang w:eastAsia="pl-PL"/>
        </w:rPr>
      </w:pPr>
      <w:proofErr w:type="gramStart"/>
      <w:r>
        <w:rPr>
          <w:rFonts w:ascii="Cambria" w:eastAsia="Times New Roman" w:hAnsi="Cambria" w:cs="Times New Roman"/>
          <w:sz w:val="20"/>
          <w:szCs w:val="20"/>
          <w:lang w:eastAsia="pl-PL"/>
        </w:rPr>
        <w:t>pierwsza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sprzedaż energii elektrycznej nastąpiła z instalacji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mocy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zainstalowanej elektrycznej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>wskazanej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911C4" w:rsidRDefault="007911C4" w:rsidP="007911C4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116044" w:rsidRDefault="00116044" w:rsidP="00CF239B">
      <w:pPr>
        <w:spacing w:after="240"/>
        <w:rPr>
          <w:rFonts w:ascii="Cambria" w:hAnsi="Cambria"/>
        </w:rPr>
      </w:pPr>
    </w:p>
    <w:p w:rsidR="00217F42" w:rsidRDefault="00217F42" w:rsidP="00CF239B">
      <w:pPr>
        <w:spacing w:after="240"/>
        <w:rPr>
          <w:rFonts w:ascii="Cambria" w:hAnsi="Cambria"/>
        </w:rPr>
      </w:pPr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F46E3F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Potwierdzenie operatora</w:t>
            </w:r>
          </w:p>
        </w:tc>
      </w:tr>
    </w:tbl>
    <w:p w:rsidR="006F792D" w:rsidRPr="009C68E8" w:rsidRDefault="006F792D" w:rsidP="00E36AF6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06F6E" w:rsidRDefault="00F06F6E" w:rsidP="009C68E8">
      <w:pPr>
        <w:pStyle w:val="Akapitzlist"/>
        <w:spacing w:before="200" w:after="0" w:line="24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28798F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</w:p>
    <w:p w:rsidR="009D0C0B" w:rsidRPr="00DC5D0B" w:rsidRDefault="009D0C0B" w:rsidP="009C68E8">
      <w:pPr>
        <w:spacing w:after="60" w:line="240" w:lineRule="auto"/>
        <w:ind w:left="4961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(</w:t>
      </w:r>
      <w:proofErr w:type="gramStart"/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oznaczenie  operatora</w:t>
      </w:r>
      <w:proofErr w:type="gramEnd"/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</w:p>
    <w:p w:rsidR="00132D56" w:rsidRDefault="00F06F6E" w:rsidP="00335402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proofErr w:type="gramStart"/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na</w:t>
      </w:r>
      <w:proofErr w:type="gramEnd"/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podstawie wskazań urządzeń pomiarowo-rozliczeniowych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potwierdza</w:t>
      </w:r>
      <w:r w:rsidR="006F792D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że</w:t>
      </w:r>
      <w:r w:rsidR="00EC79B3" w:rsidRPr="00EC79B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EC79B3" w:rsidRPr="00DC5D0B">
        <w:rPr>
          <w:rFonts w:ascii="Cambria" w:eastAsia="Times New Roman" w:hAnsi="Cambria" w:cs="Times New Roman"/>
          <w:sz w:val="20"/>
          <w:szCs w:val="20"/>
          <w:lang w:eastAsia="pl-PL"/>
        </w:rPr>
        <w:t>energia elektryczna</w:t>
      </w:r>
      <w:r w:rsidR="004A724C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EC79B3" w:rsidRPr="00DC5D0B">
        <w:rPr>
          <w:rFonts w:ascii="Cambria" w:eastAsia="Times New Roman" w:hAnsi="Cambria" w:cs="Times New Roman"/>
          <w:sz w:val="20"/>
          <w:szCs w:val="20"/>
          <w:lang w:eastAsia="pl-PL"/>
        </w:rPr>
        <w:t>w ww. instalacji odnawialnego źródła energii</w:t>
      </w:r>
      <w:r w:rsidR="003354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35402">
        <w:rPr>
          <w:rFonts w:ascii="Cambria" w:eastAsia="Times New Roman" w:hAnsi="Cambria" w:cs="Times New Roman"/>
          <w:sz w:val="20"/>
          <w:szCs w:val="20"/>
          <w:lang w:eastAsia="pl-PL"/>
        </w:rPr>
        <w:t>została wytworzona i wprowadzona do sieci</w:t>
      </w:r>
      <w:r w:rsidR="00C1206E" w:rsidRPr="009C68E8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7</w:t>
      </w:r>
      <w:r w:rsidR="00132D56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33540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500C84" w:rsidRPr="009C68E8" w:rsidRDefault="00500C84" w:rsidP="00335402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1"/>
      </w:tblGrid>
      <w:tr w:rsidR="00500C84" w:rsidTr="009C68E8">
        <w:trPr>
          <w:trHeight w:val="1407"/>
        </w:trPr>
        <w:tc>
          <w:tcPr>
            <w:tcW w:w="421" w:type="dxa"/>
            <w:vAlign w:val="center"/>
          </w:tcPr>
          <w:p w:rsidR="00500C84" w:rsidRPr="009C68E8" w:rsidRDefault="00500C84" w:rsidP="009C68E8">
            <w:pPr>
              <w:pStyle w:val="Akapitzlist"/>
              <w:spacing w:line="360" w:lineRule="auto"/>
              <w:ind w:left="0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  <w:r w:rsidRPr="009C68E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sym w:font="Wingdings" w:char="F0A8"/>
            </w:r>
          </w:p>
        </w:tc>
        <w:tc>
          <w:tcPr>
            <w:tcW w:w="8641" w:type="dxa"/>
            <w:vAlign w:val="center"/>
          </w:tcPr>
          <w:p w:rsidR="00500C84" w:rsidRDefault="00500C84" w:rsidP="007E5AF6">
            <w:pPr>
              <w:pStyle w:val="Akapitzlist"/>
              <w:spacing w:before="60" w:after="60" w:line="360" w:lineRule="auto"/>
              <w:ind w:left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 w:rsidRPr="00D135D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</w:t>
            </w:r>
            <w:proofErr w:type="gramEnd"/>
            <w:r w:rsidRPr="00D135D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raz pierwszy</w:t>
            </w:r>
            <w:r w:rsidRPr="00D135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135D6">
              <w:rPr>
                <w:rFonts w:ascii="Cambria" w:hAnsi="Cambria"/>
                <w:sz w:val="20"/>
                <w:szCs w:val="20"/>
              </w:rPr>
              <w:t>w dniu</w:t>
            </w:r>
            <w:r w:rsidRPr="00D135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…………………………………………….</w:t>
            </w:r>
            <w:r w:rsidRPr="00D135D6">
              <w:rPr>
                <w:rFonts w:ascii="Cambria" w:hAnsi="Cambria"/>
                <w:i/>
                <w:sz w:val="16"/>
                <w:szCs w:val="16"/>
              </w:rPr>
              <w:t xml:space="preserve"> (dzień/miesiąc/rok) </w:t>
            </w:r>
            <w:r w:rsidRPr="00D135D6"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dotyczy </w:t>
            </w:r>
            <w:r w:rsidR="007E5AF6">
              <w:rPr>
                <w:rFonts w:ascii="Cambria" w:hAnsi="Cambria"/>
                <w:sz w:val="20"/>
                <w:szCs w:val="20"/>
              </w:rPr>
              <w:t>instalacji</w:t>
            </w:r>
            <w:proofErr w:type="gramStart"/>
            <w:r w:rsidR="007E5AF6">
              <w:rPr>
                <w:rFonts w:ascii="Cambria" w:hAnsi="Cambria"/>
                <w:sz w:val="20"/>
                <w:szCs w:val="20"/>
              </w:rPr>
              <w:t>,</w:t>
            </w:r>
            <w:r w:rsidR="007E5AF6">
              <w:rPr>
                <w:rFonts w:ascii="Cambria" w:hAnsi="Cambria"/>
                <w:sz w:val="20"/>
                <w:szCs w:val="20"/>
              </w:rPr>
              <w:br/>
              <w:t>z</w:t>
            </w:r>
            <w:proofErr w:type="gramEnd"/>
            <w:r w:rsidR="007E5AF6">
              <w:rPr>
                <w:rFonts w:ascii="Cambria" w:hAnsi="Cambria"/>
                <w:sz w:val="20"/>
                <w:szCs w:val="20"/>
              </w:rPr>
              <w:t xml:space="preserve"> której w</w:t>
            </w:r>
            <w:r w:rsidRPr="00D135D6">
              <w:rPr>
                <w:rFonts w:ascii="Cambria" w:hAnsi="Cambria"/>
                <w:sz w:val="20"/>
                <w:szCs w:val="20"/>
              </w:rPr>
              <w:t>ytworz</w:t>
            </w:r>
            <w:r w:rsidR="007E5AF6">
              <w:rPr>
                <w:rFonts w:ascii="Cambria" w:hAnsi="Cambria"/>
                <w:sz w:val="20"/>
                <w:szCs w:val="20"/>
              </w:rPr>
              <w:t xml:space="preserve">enie </w:t>
            </w:r>
            <w:r w:rsidRPr="00D135D6">
              <w:rPr>
                <w:rFonts w:ascii="Cambria" w:hAnsi="Cambria"/>
                <w:sz w:val="20"/>
                <w:szCs w:val="20"/>
              </w:rPr>
              <w:t>energi</w:t>
            </w:r>
            <w:r w:rsidR="007E5AF6">
              <w:rPr>
                <w:rFonts w:ascii="Cambria" w:hAnsi="Cambria"/>
                <w:sz w:val="20"/>
                <w:szCs w:val="20"/>
              </w:rPr>
              <w:t>i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elektryczn</w:t>
            </w:r>
            <w:r w:rsidR="007E5AF6">
              <w:rPr>
                <w:rFonts w:ascii="Cambria" w:hAnsi="Cambria"/>
                <w:sz w:val="20"/>
                <w:szCs w:val="20"/>
              </w:rPr>
              <w:t>ej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po raz pierwszy</w:t>
            </w:r>
            <w:r w:rsidR="007E5AF6">
              <w:rPr>
                <w:rFonts w:ascii="Cambria" w:hAnsi="Cambria"/>
                <w:sz w:val="20"/>
                <w:szCs w:val="20"/>
              </w:rPr>
              <w:t xml:space="preserve"> nastąpiło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po dniu zamknięcia sesji aukcji</w:t>
            </w:r>
            <w:r w:rsidR="00C87D82">
              <w:rPr>
                <w:rFonts w:ascii="Cambria" w:hAnsi="Cambria"/>
                <w:sz w:val="20"/>
                <w:szCs w:val="20"/>
              </w:rPr>
              <w:br/>
              <w:t xml:space="preserve">tj. </w:t>
            </w:r>
            <w:r w:rsidRPr="00D135D6">
              <w:rPr>
                <w:rFonts w:ascii="Cambria" w:hAnsi="Cambria"/>
                <w:b/>
                <w:sz w:val="20"/>
                <w:szCs w:val="20"/>
                <w:u w:val="single"/>
              </w:rPr>
              <w:t>tzw. „nowej” instalacj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i</w:t>
            </w:r>
            <w:r w:rsidRPr="00D135D6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odnawialnego źródła energii</w:t>
            </w:r>
            <w:r w:rsidRPr="00D135D6">
              <w:rPr>
                <w:rFonts w:ascii="Cambria" w:hAnsi="Cambria"/>
                <w:sz w:val="20"/>
                <w:szCs w:val="20"/>
              </w:rPr>
              <w:t>, o której mowa w art. 72 ust. 1 pkt 2 ustawy OZE.</w:t>
            </w:r>
          </w:p>
        </w:tc>
      </w:tr>
      <w:tr w:rsidR="00500C84" w:rsidTr="009C68E8">
        <w:trPr>
          <w:trHeight w:val="1407"/>
        </w:trPr>
        <w:tc>
          <w:tcPr>
            <w:tcW w:w="421" w:type="dxa"/>
            <w:vAlign w:val="center"/>
          </w:tcPr>
          <w:p w:rsidR="00500C84" w:rsidRPr="009C68E8" w:rsidRDefault="00500C84" w:rsidP="009C68E8">
            <w:pPr>
              <w:pStyle w:val="Akapitzlist"/>
              <w:spacing w:line="360" w:lineRule="auto"/>
              <w:ind w:left="0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  <w:r w:rsidRPr="009C68E8"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  <w:sym w:font="Wingdings" w:char="F0A8"/>
            </w:r>
          </w:p>
        </w:tc>
        <w:tc>
          <w:tcPr>
            <w:tcW w:w="8641" w:type="dxa"/>
            <w:vAlign w:val="center"/>
          </w:tcPr>
          <w:p w:rsidR="00500C84" w:rsidRDefault="00500C84" w:rsidP="007E5AF6">
            <w:pPr>
              <w:spacing w:before="60" w:after="6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 w:rsidRPr="008D38E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8D38E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dniu wskazanym przez wytwórcę w pkt. III niniejszej Informacji - dotyczy </w:t>
            </w:r>
            <w:r w:rsidR="007E5AF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instalacji</w:t>
            </w:r>
            <w:r w:rsidRPr="008D38E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="007E5AF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</w:t>
            </w:r>
            <w:r w:rsidRPr="008D38E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któr</w:t>
            </w:r>
            <w:r w:rsidR="007E5AF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ej wytworzenie energii elektrycznej po raz pierwszy nastąpiło przed dniem 1 lipca 2016 r.</w:t>
            </w:r>
            <w:r w:rsidR="007E5AF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="00C87D8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tj. </w:t>
            </w:r>
            <w:r w:rsidRPr="008D38ED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tzw. „istniejącej” instalacji odnawialnego źródła energii</w:t>
            </w:r>
            <w:r w:rsidRPr="008D38ED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 o której mowa w art. 72 ust. 1 pkt 1 ustawy OZE</w:t>
            </w:r>
            <w:r w:rsidR="00C87D8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4A724C" w:rsidRPr="009C68E8" w:rsidRDefault="004A724C" w:rsidP="009C68E8">
      <w:pPr>
        <w:spacing w:after="0" w:line="360" w:lineRule="auto"/>
        <w:ind w:left="709"/>
        <w:jc w:val="both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:rsidR="007911C4" w:rsidRDefault="007911C4" w:rsidP="007911C4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operatora</w:t>
      </w:r>
      <w:r w:rsidR="00C87D8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systemu elektroenergetycznego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911C4" w:rsidRDefault="007911C4" w:rsidP="007911C4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E36AF6" w:rsidRDefault="00E36AF6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7911C4" w:rsidRDefault="007911C4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E36AF6" w:rsidRDefault="00E36AF6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(Dz. U. </w:t>
      </w:r>
      <w:proofErr w:type="gramStart"/>
      <w:r w:rsidRPr="009031D4">
        <w:rPr>
          <w:rFonts w:ascii="Cambria" w:hAnsi="Cambria"/>
          <w:sz w:val="20"/>
          <w:szCs w:val="20"/>
        </w:rPr>
        <w:t>z</w:t>
      </w:r>
      <w:proofErr w:type="gramEnd"/>
      <w:r w:rsidRPr="009031D4">
        <w:rPr>
          <w:rFonts w:ascii="Cambria" w:hAnsi="Cambria"/>
          <w:sz w:val="20"/>
          <w:szCs w:val="20"/>
        </w:rPr>
        <w:t xml:space="preserve"> 2019 r. poz. 1010</w:t>
      </w:r>
      <w:r w:rsidR="007E5AF6">
        <w:rPr>
          <w:rFonts w:ascii="Cambria" w:hAnsi="Cambria"/>
          <w:sz w:val="20"/>
          <w:szCs w:val="20"/>
        </w:rPr>
        <w:t xml:space="preserve">, z </w:t>
      </w:r>
      <w:proofErr w:type="spellStart"/>
      <w:r w:rsidR="007E5AF6">
        <w:rPr>
          <w:rFonts w:ascii="Cambria" w:hAnsi="Cambria"/>
          <w:sz w:val="20"/>
          <w:szCs w:val="20"/>
        </w:rPr>
        <w:t>późn</w:t>
      </w:r>
      <w:proofErr w:type="spellEnd"/>
      <w:r w:rsidR="007E5AF6">
        <w:rPr>
          <w:rFonts w:ascii="Cambria" w:hAnsi="Cambria"/>
          <w:sz w:val="20"/>
          <w:szCs w:val="20"/>
        </w:rPr>
        <w:t xml:space="preserve">. </w:t>
      </w:r>
      <w:proofErr w:type="gramStart"/>
      <w:r w:rsidR="007E5AF6">
        <w:rPr>
          <w:rFonts w:ascii="Cambria" w:hAnsi="Cambria"/>
          <w:sz w:val="20"/>
          <w:szCs w:val="20"/>
        </w:rPr>
        <w:t>zm</w:t>
      </w:r>
      <w:proofErr w:type="gramEnd"/>
      <w:r w:rsidR="007E5AF6">
        <w:rPr>
          <w:rFonts w:ascii="Cambria" w:hAnsi="Cambria"/>
          <w:sz w:val="20"/>
          <w:szCs w:val="20"/>
        </w:rPr>
        <w:t>.</w:t>
      </w:r>
      <w:r w:rsidRPr="009031D4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9C68E8">
      <w:footerReference w:type="default" r:id="rId8"/>
      <w:footerReference w:type="first" r:id="rId9"/>
      <w:endnotePr>
        <w:numFmt w:val="decimal"/>
      </w:endnotePr>
      <w:pgSz w:w="11906" w:h="16838"/>
      <w:pgMar w:top="1418" w:right="1418" w:bottom="99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DB" w:rsidRDefault="00107FDB" w:rsidP="00C15D40">
      <w:pPr>
        <w:spacing w:after="0" w:line="240" w:lineRule="auto"/>
      </w:pPr>
      <w:r>
        <w:separator/>
      </w:r>
    </w:p>
  </w:endnote>
  <w:endnote w:type="continuationSeparator" w:id="0">
    <w:p w:rsidR="00107FDB" w:rsidRDefault="00107FDB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w </w:t>
      </w:r>
      <w:r w:rsidR="009031D4">
        <w:rPr>
          <w:rFonts w:ascii="Cambria" w:hAnsi="Cambria"/>
          <w:sz w:val="18"/>
          <w:szCs w:val="18"/>
        </w:rPr>
        <w:t xml:space="preserve">latach </w:t>
      </w:r>
      <w:r w:rsidR="00E36AF6" w:rsidRPr="002E1165">
        <w:rPr>
          <w:rFonts w:ascii="Cambria" w:hAnsi="Cambria"/>
          <w:sz w:val="18"/>
          <w:szCs w:val="18"/>
        </w:rPr>
        <w:t>2018</w:t>
      </w:r>
      <w:r w:rsidR="009031D4">
        <w:rPr>
          <w:rFonts w:ascii="Cambria" w:hAnsi="Cambria"/>
          <w:sz w:val="18"/>
          <w:szCs w:val="18"/>
        </w:rPr>
        <w:t>-</w:t>
      </w:r>
      <w:r w:rsidR="007E5AF6">
        <w:rPr>
          <w:rFonts w:ascii="Cambria" w:hAnsi="Cambria"/>
          <w:sz w:val="18"/>
          <w:szCs w:val="18"/>
        </w:rPr>
        <w:t>20</w:t>
      </w:r>
      <w:r w:rsidR="009031D4">
        <w:rPr>
          <w:rFonts w:ascii="Cambria" w:hAnsi="Cambria"/>
          <w:sz w:val="18"/>
          <w:szCs w:val="18"/>
        </w:rPr>
        <w:t>19</w:t>
      </w:r>
      <w:r w:rsidR="00E36AF6" w:rsidRPr="002E1165">
        <w:rPr>
          <w:rFonts w:ascii="Cambria" w:hAnsi="Cambria"/>
          <w:sz w:val="18"/>
          <w:szCs w:val="18"/>
        </w:rPr>
        <w:t>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D818E9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D818E9" w:rsidRPr="00E36AF6">
        <w:rPr>
          <w:rFonts w:ascii="Cambria" w:hAnsi="Cambria"/>
          <w:sz w:val="18"/>
          <w:szCs w:val="18"/>
        </w:rPr>
        <w:t>z</w:t>
      </w:r>
      <w:proofErr w:type="gramEnd"/>
      <w:r w:rsidR="00D818E9" w:rsidRPr="00E36AF6">
        <w:rPr>
          <w:rFonts w:ascii="Cambria" w:hAnsi="Cambria"/>
          <w:sz w:val="18"/>
          <w:szCs w:val="18"/>
        </w:rPr>
        <w:t xml:space="preserve"> 2018 r. poz. 2389, z </w:t>
      </w:r>
      <w:proofErr w:type="spellStart"/>
      <w:r w:rsidR="00D818E9" w:rsidRPr="00E36AF6">
        <w:rPr>
          <w:rFonts w:ascii="Cambria" w:hAnsi="Cambria"/>
          <w:sz w:val="18"/>
          <w:szCs w:val="18"/>
        </w:rPr>
        <w:t>późn</w:t>
      </w:r>
      <w:proofErr w:type="spellEnd"/>
      <w:r w:rsidR="00D818E9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D818E9" w:rsidRPr="00E36AF6">
        <w:rPr>
          <w:rFonts w:ascii="Cambria" w:hAnsi="Cambria"/>
          <w:sz w:val="18"/>
          <w:szCs w:val="18"/>
        </w:rPr>
        <w:t>zm</w:t>
      </w:r>
      <w:proofErr w:type="gramEnd"/>
      <w:r w:rsidR="00D818E9" w:rsidRPr="00E36AF6">
        <w:rPr>
          <w:rFonts w:ascii="Cambria" w:hAnsi="Cambria"/>
          <w:sz w:val="18"/>
          <w:szCs w:val="18"/>
        </w:rPr>
        <w:t>.)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1D46EE" w:rsidRPr="007911C4" w:rsidRDefault="001D46EE" w:rsidP="001D46EE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2101D" w:rsidRPr="00E36AF6" w:rsidRDefault="0092101D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="00BD6269"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FE1B02" w:rsidRDefault="00FE1B02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4A724C" w:rsidRPr="00217F42" w:rsidRDefault="004A724C" w:rsidP="00F61CE8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7E5A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C87D8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7E5AF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C87D8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również</w:t>
            </w:r>
            <w:r w:rsidR="007E5AF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C87D8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7E5AF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ej</w:t>
            </w:r>
            <w:r w:rsidR="00C87D8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7E5AF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C87D8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46E3F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F46E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FE1B02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7911C4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E36AF6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B3482C" w:rsidRDefault="00B3482C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C1206E" w:rsidRDefault="00C1206E">
      <w:pPr>
        <w:pStyle w:val="Tekstprzypisukocowego"/>
      </w:pPr>
      <w:r w:rsidRPr="009C68E8">
        <w:rPr>
          <w:sz w:val="12"/>
          <w:szCs w:val="12"/>
        </w:rPr>
        <w:t>7</w:t>
      </w:r>
      <w:r>
        <w:t xml:space="preserve"> </w:t>
      </w:r>
      <w:r w:rsidR="006F792D">
        <w:t xml:space="preserve">Należy </w:t>
      </w:r>
      <w:r>
        <w:t>wyb</w:t>
      </w:r>
      <w:r w:rsidR="006F792D">
        <w:t xml:space="preserve">rać i zaznaczyć </w:t>
      </w:r>
      <w:r>
        <w:t>właściw</w:t>
      </w:r>
      <w:r w:rsidR="006F792D">
        <w:t xml:space="preserve">y </w:t>
      </w:r>
      <w:r w:rsidR="00C87D82">
        <w:t>punkt</w:t>
      </w:r>
      <w:r w:rsidR="007E5AF6">
        <w:t>, a przypadku tzw. instalacji „nowych”</w:t>
      </w:r>
      <w:r w:rsidR="00C87D82">
        <w:t xml:space="preserve"> uzupełnić datę</w:t>
      </w:r>
      <w:r w:rsidR="006F792D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5315EC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DB" w:rsidRDefault="00107FDB" w:rsidP="00C15D40">
      <w:pPr>
        <w:spacing w:after="0" w:line="240" w:lineRule="auto"/>
      </w:pPr>
      <w:r>
        <w:separator/>
      </w:r>
    </w:p>
  </w:footnote>
  <w:footnote w:type="continuationSeparator" w:id="0">
    <w:p w:rsidR="00107FDB" w:rsidRDefault="00107FDB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61DF4"/>
    <w:rsid w:val="000734EB"/>
    <w:rsid w:val="000A2CFD"/>
    <w:rsid w:val="000C320A"/>
    <w:rsid w:val="000E7A58"/>
    <w:rsid w:val="00107FDB"/>
    <w:rsid w:val="00111963"/>
    <w:rsid w:val="00111FA8"/>
    <w:rsid w:val="0011280F"/>
    <w:rsid w:val="00116044"/>
    <w:rsid w:val="00123A4A"/>
    <w:rsid w:val="00130843"/>
    <w:rsid w:val="00132D56"/>
    <w:rsid w:val="00141875"/>
    <w:rsid w:val="0015291C"/>
    <w:rsid w:val="00172982"/>
    <w:rsid w:val="00182639"/>
    <w:rsid w:val="0019657E"/>
    <w:rsid w:val="00196D12"/>
    <w:rsid w:val="001B5F9D"/>
    <w:rsid w:val="001C0857"/>
    <w:rsid w:val="001C3912"/>
    <w:rsid w:val="001D46EE"/>
    <w:rsid w:val="001E3A88"/>
    <w:rsid w:val="001E58AE"/>
    <w:rsid w:val="002049B3"/>
    <w:rsid w:val="0021267D"/>
    <w:rsid w:val="00217F42"/>
    <w:rsid w:val="00255F6C"/>
    <w:rsid w:val="002771E0"/>
    <w:rsid w:val="0028798F"/>
    <w:rsid w:val="002B2695"/>
    <w:rsid w:val="002D734E"/>
    <w:rsid w:val="003200FB"/>
    <w:rsid w:val="00327874"/>
    <w:rsid w:val="00335402"/>
    <w:rsid w:val="00337136"/>
    <w:rsid w:val="00346DBC"/>
    <w:rsid w:val="0038074E"/>
    <w:rsid w:val="00394183"/>
    <w:rsid w:val="003A50D5"/>
    <w:rsid w:val="003C3E81"/>
    <w:rsid w:val="003D285E"/>
    <w:rsid w:val="003F6700"/>
    <w:rsid w:val="00422E46"/>
    <w:rsid w:val="004263AF"/>
    <w:rsid w:val="0044573E"/>
    <w:rsid w:val="0046399F"/>
    <w:rsid w:val="00483BF7"/>
    <w:rsid w:val="00491192"/>
    <w:rsid w:val="004A3109"/>
    <w:rsid w:val="004A446E"/>
    <w:rsid w:val="004A724C"/>
    <w:rsid w:val="004B5645"/>
    <w:rsid w:val="004D375D"/>
    <w:rsid w:val="004D587D"/>
    <w:rsid w:val="00500911"/>
    <w:rsid w:val="00500C84"/>
    <w:rsid w:val="00514EDE"/>
    <w:rsid w:val="00526358"/>
    <w:rsid w:val="005315EC"/>
    <w:rsid w:val="005454FB"/>
    <w:rsid w:val="0057447C"/>
    <w:rsid w:val="00593AD2"/>
    <w:rsid w:val="005C3339"/>
    <w:rsid w:val="005D644D"/>
    <w:rsid w:val="005E08C4"/>
    <w:rsid w:val="005E30D9"/>
    <w:rsid w:val="005F35A4"/>
    <w:rsid w:val="005F43EE"/>
    <w:rsid w:val="006263C3"/>
    <w:rsid w:val="006309D5"/>
    <w:rsid w:val="00664539"/>
    <w:rsid w:val="006A790D"/>
    <w:rsid w:val="006E6B47"/>
    <w:rsid w:val="006F792D"/>
    <w:rsid w:val="00730163"/>
    <w:rsid w:val="007329BF"/>
    <w:rsid w:val="00740B71"/>
    <w:rsid w:val="007663C1"/>
    <w:rsid w:val="00776A38"/>
    <w:rsid w:val="007911C4"/>
    <w:rsid w:val="007955CD"/>
    <w:rsid w:val="007D3BCE"/>
    <w:rsid w:val="007E5AF6"/>
    <w:rsid w:val="00800C20"/>
    <w:rsid w:val="00827F5C"/>
    <w:rsid w:val="00885975"/>
    <w:rsid w:val="008A49BC"/>
    <w:rsid w:val="008B25D7"/>
    <w:rsid w:val="008C6349"/>
    <w:rsid w:val="008F59AF"/>
    <w:rsid w:val="009031D4"/>
    <w:rsid w:val="009137F7"/>
    <w:rsid w:val="0092101D"/>
    <w:rsid w:val="009228A8"/>
    <w:rsid w:val="009349A5"/>
    <w:rsid w:val="009379A0"/>
    <w:rsid w:val="00946EE6"/>
    <w:rsid w:val="00955FFC"/>
    <w:rsid w:val="00992A9A"/>
    <w:rsid w:val="009B7C74"/>
    <w:rsid w:val="009C6553"/>
    <w:rsid w:val="009C68E8"/>
    <w:rsid w:val="009C74D9"/>
    <w:rsid w:val="009D0C0B"/>
    <w:rsid w:val="009D6B6E"/>
    <w:rsid w:val="009E0B6D"/>
    <w:rsid w:val="009E40BA"/>
    <w:rsid w:val="00A111F0"/>
    <w:rsid w:val="00A17FBB"/>
    <w:rsid w:val="00A23C76"/>
    <w:rsid w:val="00A32266"/>
    <w:rsid w:val="00A33E4F"/>
    <w:rsid w:val="00A3414F"/>
    <w:rsid w:val="00A57286"/>
    <w:rsid w:val="00A66FBF"/>
    <w:rsid w:val="00A750E6"/>
    <w:rsid w:val="00A90E09"/>
    <w:rsid w:val="00A96E6E"/>
    <w:rsid w:val="00AD455C"/>
    <w:rsid w:val="00B01475"/>
    <w:rsid w:val="00B03108"/>
    <w:rsid w:val="00B235CD"/>
    <w:rsid w:val="00B3482C"/>
    <w:rsid w:val="00B52FA5"/>
    <w:rsid w:val="00B650F6"/>
    <w:rsid w:val="00B82D29"/>
    <w:rsid w:val="00BA16B1"/>
    <w:rsid w:val="00BD6269"/>
    <w:rsid w:val="00C1206E"/>
    <w:rsid w:val="00C15D40"/>
    <w:rsid w:val="00C25A82"/>
    <w:rsid w:val="00C37C90"/>
    <w:rsid w:val="00C470EA"/>
    <w:rsid w:val="00C87D82"/>
    <w:rsid w:val="00C92823"/>
    <w:rsid w:val="00CA002F"/>
    <w:rsid w:val="00CD55FB"/>
    <w:rsid w:val="00CF239B"/>
    <w:rsid w:val="00D324DC"/>
    <w:rsid w:val="00D4277A"/>
    <w:rsid w:val="00D44A56"/>
    <w:rsid w:val="00D453ED"/>
    <w:rsid w:val="00D818E9"/>
    <w:rsid w:val="00DC5D0B"/>
    <w:rsid w:val="00E356C8"/>
    <w:rsid w:val="00E36AF6"/>
    <w:rsid w:val="00E672AB"/>
    <w:rsid w:val="00E832BA"/>
    <w:rsid w:val="00E956F1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7126"/>
    <w:rsid w:val="00F61CE8"/>
    <w:rsid w:val="00F84DAF"/>
    <w:rsid w:val="00F976B1"/>
    <w:rsid w:val="00FE1B02"/>
    <w:rsid w:val="00FE2F0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EEB1-D0BC-4718-BBAF-3BB4DFB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4</cp:revision>
  <cp:lastPrinted>2018-01-09T17:53:00Z</cp:lastPrinted>
  <dcterms:created xsi:type="dcterms:W3CDTF">2020-01-02T18:57:00Z</dcterms:created>
  <dcterms:modified xsi:type="dcterms:W3CDTF">2020-01-02T19:04:00Z</dcterms:modified>
</cp:coreProperties>
</file>