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06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4677"/>
        <w:gridCol w:w="2405"/>
      </w:tblGrid>
      <w:tr w:rsidR="00C63FB4" w:rsidRPr="00C63FB4" w:rsidTr="00C63FB4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B4" w:rsidRPr="00C63FB4" w:rsidRDefault="00C63FB4" w:rsidP="00C63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63FB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B4" w:rsidRPr="00C63FB4" w:rsidRDefault="00C63FB4" w:rsidP="00C63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63FB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sprzedawcy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FB4" w:rsidRPr="00C63FB4" w:rsidRDefault="00C63FB4" w:rsidP="00C63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63FB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Zakup energii elektrycznej w celu jej zużycia jako odbiorca końcowy [MWh]</w:t>
            </w:r>
          </w:p>
        </w:tc>
      </w:tr>
      <w:tr w:rsidR="00C63FB4" w:rsidRPr="00C63FB4" w:rsidTr="00C63FB4">
        <w:trPr>
          <w:trHeight w:val="138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B4" w:rsidRPr="00C63FB4" w:rsidRDefault="00C63FB4" w:rsidP="00C6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B4" w:rsidRPr="00C63FB4" w:rsidRDefault="00C63FB4" w:rsidP="00C6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B4" w:rsidRPr="00C63FB4" w:rsidRDefault="00C63FB4" w:rsidP="00C6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63FB4" w:rsidRPr="00C63FB4" w:rsidTr="00C63FB4">
        <w:trPr>
          <w:trHeight w:val="7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B4" w:rsidRPr="00C63FB4" w:rsidRDefault="00C63FB4" w:rsidP="00C63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FB4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B4" w:rsidRPr="00C63FB4" w:rsidRDefault="00C63FB4" w:rsidP="00C6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FB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FB4" w:rsidRPr="00C63FB4" w:rsidRDefault="00C63FB4" w:rsidP="00C63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FB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63FB4" w:rsidRPr="00C63FB4" w:rsidTr="00C63FB4">
        <w:trPr>
          <w:trHeight w:val="73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B4" w:rsidRPr="00C63FB4" w:rsidRDefault="00C63FB4" w:rsidP="00C63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FB4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B4" w:rsidRPr="00C63FB4" w:rsidRDefault="00C63FB4" w:rsidP="00C6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FB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FB4" w:rsidRPr="00C63FB4" w:rsidRDefault="00C63FB4" w:rsidP="00C63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FB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63FB4" w:rsidRPr="00C63FB4" w:rsidTr="00C63FB4">
        <w:trPr>
          <w:trHeight w:val="69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B4" w:rsidRPr="00C63FB4" w:rsidRDefault="00C63FB4" w:rsidP="00C63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FB4">
              <w:rPr>
                <w:rFonts w:ascii="Calibri" w:eastAsia="Times New Roman" w:hAnsi="Calibri" w:cs="Times New Roman"/>
                <w:color w:val="000000"/>
                <w:lang w:eastAsia="pl-PL"/>
              </w:rPr>
              <w:t>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B4" w:rsidRPr="00C63FB4" w:rsidRDefault="00C63FB4" w:rsidP="00C6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FB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FB4" w:rsidRPr="00C63FB4" w:rsidRDefault="00C63FB4" w:rsidP="00C63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FB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63FB4" w:rsidRPr="00C63FB4" w:rsidTr="00C63FB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B4" w:rsidRPr="00C63FB4" w:rsidRDefault="00C63FB4" w:rsidP="00C63F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63FB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FB4" w:rsidRPr="00C63FB4" w:rsidRDefault="00C63FB4" w:rsidP="00C63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FB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63FB4" w:rsidRPr="00C63FB4" w:rsidTr="00C63FB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FB4" w:rsidRPr="00C63FB4" w:rsidRDefault="00C63FB4" w:rsidP="00C6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FB4">
              <w:rPr>
                <w:rFonts w:ascii="Calibri" w:eastAsia="Times New Roman" w:hAnsi="Calibri" w:cs="Times New Roman"/>
                <w:color w:val="000000"/>
                <w:lang w:eastAsia="pl-PL"/>
              </w:rPr>
              <w:t>*</w:t>
            </w:r>
            <w:r w:rsidRPr="00C63FB4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)</w:t>
            </w:r>
            <w:r w:rsidRPr="00C63FB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 okres listopad-grudzień 2019 r. należy podać dane szacunkowe.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FB4" w:rsidRPr="00C63FB4" w:rsidRDefault="00C63FB4" w:rsidP="00C6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514F08" w:rsidRPr="00C63FB4" w:rsidRDefault="005945EB" w:rsidP="005945EB">
      <w:pPr>
        <w:ind w:left="-567"/>
        <w:jc w:val="both"/>
        <w:rPr>
          <w:rFonts w:ascii="Calibri" w:eastAsia="Times New Roman" w:hAnsi="Calibri" w:cs="Times New Roman"/>
          <w:b/>
          <w:bCs/>
          <w:color w:val="000000"/>
          <w:vertAlign w:val="superscript"/>
          <w:lang w:eastAsia="pl-PL"/>
        </w:rPr>
      </w:pPr>
      <w:r w:rsidRPr="00C63FB4">
        <w:rPr>
          <w:rFonts w:ascii="Calibri" w:eastAsia="Times New Roman" w:hAnsi="Calibri" w:cs="Times New Roman"/>
          <w:b/>
          <w:bCs/>
          <w:color w:val="000000"/>
          <w:lang w:eastAsia="pl-PL"/>
        </w:rPr>
        <w:t>Zakup energii elektrycznej od przedsiębiorstw wykonujących działalność gospodarczą w zakresie wytwarzania energii elektrycznej lub obrotu tą energią, w</w:t>
      </w:r>
      <w:r w:rsidR="004E105B" w:rsidRPr="00C63FB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okresie od dnia 1 stycznia 201</w:t>
      </w:r>
      <w:r w:rsidR="0049041D" w:rsidRPr="00C63FB4">
        <w:rPr>
          <w:rFonts w:ascii="Calibri" w:eastAsia="Times New Roman" w:hAnsi="Calibri" w:cs="Times New Roman"/>
          <w:b/>
          <w:bCs/>
          <w:color w:val="000000"/>
          <w:lang w:eastAsia="pl-PL"/>
        </w:rPr>
        <w:t>9</w:t>
      </w:r>
      <w:r w:rsidRPr="00C63FB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r. do dnia </w:t>
      </w:r>
      <w:r w:rsidR="00D34A1C" w:rsidRPr="00C63FB4">
        <w:rPr>
          <w:rFonts w:ascii="Calibri" w:eastAsia="Times New Roman" w:hAnsi="Calibri" w:cs="Times New Roman"/>
          <w:b/>
          <w:bCs/>
          <w:color w:val="000000"/>
          <w:lang w:eastAsia="pl-PL"/>
        </w:rPr>
        <w:br/>
      </w:r>
      <w:r w:rsidRPr="00C63FB4">
        <w:rPr>
          <w:rFonts w:ascii="Calibri" w:eastAsia="Times New Roman" w:hAnsi="Calibri" w:cs="Times New Roman"/>
          <w:b/>
          <w:bCs/>
          <w:color w:val="000000"/>
          <w:lang w:eastAsia="pl-PL"/>
        </w:rPr>
        <w:t>31 grudnia 201</w:t>
      </w:r>
      <w:r w:rsidR="0049041D" w:rsidRPr="00C63FB4">
        <w:rPr>
          <w:rFonts w:ascii="Calibri" w:eastAsia="Times New Roman" w:hAnsi="Calibri" w:cs="Times New Roman"/>
          <w:b/>
          <w:bCs/>
          <w:color w:val="000000"/>
          <w:lang w:eastAsia="pl-PL"/>
        </w:rPr>
        <w:t>9</w:t>
      </w:r>
      <w:r w:rsidR="00C63FB4" w:rsidRPr="00C63FB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r. *</w:t>
      </w:r>
      <w:r w:rsidR="00C63FB4" w:rsidRPr="00C63FB4">
        <w:rPr>
          <w:rFonts w:ascii="Calibri" w:eastAsia="Times New Roman" w:hAnsi="Calibri" w:cs="Times New Roman"/>
          <w:b/>
          <w:bCs/>
          <w:color w:val="000000"/>
          <w:vertAlign w:val="superscript"/>
          <w:lang w:eastAsia="pl-PL"/>
        </w:rPr>
        <w:t>)</w:t>
      </w:r>
      <w:bookmarkStart w:id="0" w:name="_GoBack"/>
      <w:bookmarkEnd w:id="0"/>
    </w:p>
    <w:sectPr w:rsidR="00514F08" w:rsidRPr="00C6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E5"/>
    <w:rsid w:val="000D661E"/>
    <w:rsid w:val="0049041D"/>
    <w:rsid w:val="004E105B"/>
    <w:rsid w:val="00514F08"/>
    <w:rsid w:val="005945EB"/>
    <w:rsid w:val="00C63FB4"/>
    <w:rsid w:val="00D04EE5"/>
    <w:rsid w:val="00D3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A8A7-D082-4064-8865-D712270B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Komarnicki Michał</dc:creator>
  <cp:keywords/>
  <dc:description/>
  <cp:lastModifiedBy>Wrzesień Robert</cp:lastModifiedBy>
  <cp:revision>4</cp:revision>
  <dcterms:created xsi:type="dcterms:W3CDTF">2018-10-15T13:52:00Z</dcterms:created>
  <dcterms:modified xsi:type="dcterms:W3CDTF">2019-10-25T08:57:00Z</dcterms:modified>
</cp:coreProperties>
</file>