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50" w:rsidRPr="00B57EDA" w:rsidRDefault="00A23C50" w:rsidP="00A23C50">
      <w:pPr>
        <w:spacing w:line="240" w:lineRule="auto"/>
        <w:ind w:left="6237"/>
        <w:jc w:val="center"/>
        <w:rPr>
          <w:rFonts w:ascii="Cambria" w:hAnsi="Cambria"/>
          <w:sz w:val="18"/>
          <w:szCs w:val="18"/>
        </w:rPr>
      </w:pPr>
    </w:p>
    <w:p w:rsidR="00A23C50" w:rsidRPr="00B57EDA" w:rsidRDefault="00A23C50" w:rsidP="00A23C50">
      <w:pPr>
        <w:spacing w:line="240" w:lineRule="auto"/>
        <w:ind w:left="6237"/>
        <w:jc w:val="center"/>
        <w:rPr>
          <w:rFonts w:ascii="Cambria" w:hAnsi="Cambria"/>
          <w:sz w:val="18"/>
          <w:szCs w:val="18"/>
        </w:rPr>
      </w:pPr>
    </w:p>
    <w:p w:rsidR="00EF1B90" w:rsidRPr="00AA09ED" w:rsidRDefault="00A23C50" w:rsidP="00AA09ED">
      <w:pPr>
        <w:spacing w:line="240" w:lineRule="auto"/>
        <w:rPr>
          <w:rFonts w:ascii="Cambria" w:hAnsi="Cambria"/>
        </w:rPr>
      </w:pPr>
      <w:r w:rsidRPr="00AA09ED">
        <w:rPr>
          <w:rFonts w:ascii="Cambria" w:hAnsi="Cambria"/>
        </w:rPr>
        <w:t>……………………………</w:t>
      </w:r>
      <w:r w:rsidR="00AA09ED" w:rsidRPr="00AA09ED">
        <w:rPr>
          <w:rFonts w:ascii="Cambria" w:hAnsi="Cambria"/>
        </w:rPr>
        <w:t>………</w:t>
      </w:r>
      <w:r w:rsidR="00AA09ED">
        <w:rPr>
          <w:rFonts w:ascii="Cambria" w:hAnsi="Cambria"/>
        </w:rPr>
        <w:t>………………..</w:t>
      </w:r>
      <w:r w:rsidR="00AA09ED" w:rsidRPr="00AA09ED">
        <w:rPr>
          <w:rFonts w:ascii="Cambria" w:hAnsi="Cambria"/>
        </w:rPr>
        <w:t xml:space="preserve">  </w:t>
      </w:r>
      <w:r w:rsidR="00AA09ED">
        <w:rPr>
          <w:rFonts w:ascii="Cambria" w:hAnsi="Cambria"/>
        </w:rPr>
        <w:t xml:space="preserve">    </w:t>
      </w:r>
      <w:r w:rsidR="00AA09ED" w:rsidRPr="00AA09ED">
        <w:rPr>
          <w:rFonts w:ascii="Cambria" w:hAnsi="Cambria"/>
        </w:rPr>
        <w:t xml:space="preserve">     </w:t>
      </w:r>
      <w:r w:rsidR="00AA09ED">
        <w:rPr>
          <w:rFonts w:ascii="Cambria" w:hAnsi="Cambria"/>
        </w:rPr>
        <w:t xml:space="preserve">        </w:t>
      </w:r>
      <w:r w:rsidR="00AA09ED" w:rsidRPr="00AA09ED">
        <w:rPr>
          <w:rFonts w:ascii="Cambria" w:hAnsi="Cambria"/>
        </w:rPr>
        <w:t xml:space="preserve">   </w:t>
      </w:r>
      <w:sdt>
        <w:sdtPr>
          <w:rPr>
            <w:rFonts w:ascii="Cambria" w:hAnsi="Cambria"/>
          </w:rPr>
          <w:id w:val="1513497523"/>
          <w:placeholder>
            <w:docPart w:val="DefaultPlaceholder_1081868574"/>
          </w:placeholder>
        </w:sdtPr>
        <w:sdtEndPr/>
        <w:sdtContent>
          <w:r w:rsidR="00822329">
            <w:rPr>
              <w:rFonts w:ascii="Cambria" w:hAnsi="Cambria"/>
            </w:rPr>
            <w:t>…………………</w:t>
          </w:r>
          <w:r w:rsidR="003E46DB">
            <w:rPr>
              <w:rFonts w:ascii="Cambria" w:hAnsi="Cambria"/>
            </w:rPr>
            <w:t>……………………….…</w:t>
          </w:r>
          <w:r w:rsidR="00822329">
            <w:rPr>
              <w:rFonts w:ascii="Cambria" w:hAnsi="Cambria"/>
            </w:rPr>
            <w:t>………………</w:t>
          </w:r>
        </w:sdtContent>
      </w:sdt>
      <w:r w:rsidR="00AA09ED" w:rsidRPr="00AA09ED">
        <w:rPr>
          <w:rFonts w:ascii="Cambria" w:hAnsi="Cambria"/>
        </w:rPr>
        <w:t xml:space="preserve">    </w:t>
      </w:r>
    </w:p>
    <w:p w:rsidR="00A23C50" w:rsidRPr="00AA09ED" w:rsidRDefault="00AA09ED" w:rsidP="00AA09ED">
      <w:pPr>
        <w:rPr>
          <w:rFonts w:ascii="Cambria" w:hAnsi="Cambria"/>
          <w:sz w:val="20"/>
        </w:rPr>
      </w:pPr>
      <w:r w:rsidRPr="00AA09ED">
        <w:rPr>
          <w:rFonts w:ascii="Cambria" w:hAnsi="Cambria"/>
          <w:sz w:val="20"/>
        </w:rPr>
        <w:t>(pieczątka wytwórcy ener</w:t>
      </w:r>
      <w:r w:rsidR="003E46DB">
        <w:rPr>
          <w:rFonts w:ascii="Cambria" w:hAnsi="Cambria"/>
          <w:sz w:val="20"/>
        </w:rPr>
        <w:t xml:space="preserve">gii elektrycznej)  </w:t>
      </w:r>
      <w:r w:rsidR="003E46DB">
        <w:rPr>
          <w:rFonts w:ascii="Cambria" w:hAnsi="Cambria"/>
          <w:sz w:val="20"/>
        </w:rPr>
        <w:tab/>
      </w:r>
      <w:r w:rsidR="003E46DB">
        <w:rPr>
          <w:rFonts w:ascii="Cambria" w:hAnsi="Cambria"/>
          <w:sz w:val="20"/>
        </w:rPr>
        <w:tab/>
      </w:r>
      <w:r w:rsidR="003E46DB">
        <w:rPr>
          <w:rFonts w:ascii="Cambria" w:hAnsi="Cambria"/>
          <w:sz w:val="20"/>
        </w:rPr>
        <w:tab/>
      </w:r>
      <w:r w:rsidR="003E46DB">
        <w:rPr>
          <w:rFonts w:ascii="Cambria" w:hAnsi="Cambria"/>
          <w:sz w:val="20"/>
        </w:rPr>
        <w:tab/>
      </w:r>
      <w:r w:rsidR="00A23C50" w:rsidRPr="00AA09ED">
        <w:rPr>
          <w:rFonts w:ascii="Cambria" w:hAnsi="Cambria"/>
          <w:sz w:val="20"/>
        </w:rPr>
        <w:t>(miejscowość, data)</w:t>
      </w:r>
    </w:p>
    <w:p w:rsidR="00A23C50" w:rsidRPr="004D684E" w:rsidRDefault="00A23C50">
      <w:pPr>
        <w:rPr>
          <w:rFonts w:ascii="Cambria" w:hAnsi="Cambria"/>
          <w:sz w:val="16"/>
          <w:szCs w:val="16"/>
        </w:rPr>
      </w:pPr>
    </w:p>
    <w:p w:rsidR="00A23C50" w:rsidRDefault="00A23C50" w:rsidP="00A23C50">
      <w:pPr>
        <w:jc w:val="center"/>
        <w:rPr>
          <w:rFonts w:ascii="Cambria" w:hAnsi="Cambria"/>
          <w:b/>
        </w:rPr>
      </w:pPr>
      <w:r w:rsidRPr="00AA09ED">
        <w:rPr>
          <w:rFonts w:ascii="Cambria" w:hAnsi="Cambria"/>
          <w:b/>
        </w:rPr>
        <w:t>OŚWIADCZENIE</w:t>
      </w:r>
      <w:r w:rsidR="00F32F06">
        <w:rPr>
          <w:rStyle w:val="Odwoanieprzypisudolnego"/>
          <w:rFonts w:ascii="Cambria" w:hAnsi="Cambria"/>
          <w:b/>
        </w:rPr>
        <w:footnoteReference w:id="1"/>
      </w:r>
    </w:p>
    <w:p w:rsidR="004D684E" w:rsidRDefault="004D684E" w:rsidP="00A0292F">
      <w:pPr>
        <w:spacing w:line="240" w:lineRule="auto"/>
        <w:jc w:val="center"/>
        <w:rPr>
          <w:rFonts w:ascii="Cambria" w:hAnsi="Cambria"/>
          <w:b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961"/>
      </w:tblGrid>
      <w:tr w:rsidR="00A0292F" w:rsidTr="00A0292F">
        <w:trPr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292F" w:rsidRPr="00A0292F" w:rsidRDefault="00A0292F" w:rsidP="00A0292F">
            <w:pPr>
              <w:widowControl/>
              <w:autoSpaceDE/>
              <w:autoSpaceDN/>
              <w:adjustRightInd/>
              <w:spacing w:line="240" w:lineRule="auto"/>
              <w:ind w:left="1080"/>
              <w:jc w:val="center"/>
              <w:rPr>
                <w:rFonts w:ascii="Cambria" w:eastAsia="Calibri" w:hAnsi="Cambria" w:cs="Times New Roman"/>
                <w:b/>
                <w:sz w:val="20"/>
              </w:rPr>
            </w:pPr>
            <w:r w:rsidRPr="00A0292F">
              <w:rPr>
                <w:rFonts w:ascii="Cambria" w:hAnsi="Cambria"/>
                <w:b/>
                <w:sz w:val="20"/>
              </w:rPr>
              <w:t>Dane Instalacji</w:t>
            </w:r>
          </w:p>
        </w:tc>
      </w:tr>
      <w:tr w:rsidR="00A0292F" w:rsidRPr="00B57EDA" w:rsidTr="00822329">
        <w:trPr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2F" w:rsidRPr="00B57EDA" w:rsidRDefault="00A0292F">
            <w:pPr>
              <w:spacing w:before="100" w:after="100"/>
              <w:rPr>
                <w:rFonts w:ascii="Cambria" w:hAnsi="Cambria"/>
                <w:sz w:val="20"/>
              </w:rPr>
            </w:pPr>
            <w:r w:rsidRPr="00B57EDA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2F" w:rsidRPr="00B57EDA" w:rsidRDefault="00A0292F" w:rsidP="00A0292F">
            <w:pPr>
              <w:spacing w:before="100" w:after="100"/>
              <w:jc w:val="right"/>
              <w:rPr>
                <w:rFonts w:ascii="Cambria" w:hAnsi="Cambria"/>
                <w:sz w:val="20"/>
              </w:rPr>
            </w:pPr>
            <w:r w:rsidRPr="00B57EDA">
              <w:rPr>
                <w:rFonts w:ascii="Cambria" w:hAnsi="Cambria"/>
                <w:sz w:val="20"/>
              </w:rPr>
              <w:t>Nazwa instalacji OZE</w:t>
            </w:r>
            <w:r w:rsidR="00F32133">
              <w:rPr>
                <w:rFonts w:ascii="Cambria" w:hAnsi="Cambria"/>
                <w:sz w:val="20"/>
              </w:rPr>
              <w:t xml:space="preserve"> </w:t>
            </w:r>
            <w:r w:rsidRPr="00B57EDA">
              <w:rPr>
                <w:rStyle w:val="Odwoanieprzypisudolnego"/>
                <w:rFonts w:ascii="Cambria" w:hAnsi="Cambria"/>
                <w:sz w:val="20"/>
              </w:rPr>
              <w:footnoteReference w:id="2"/>
            </w:r>
            <w:r w:rsidRPr="00B57EDA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mbria" w:hAnsi="Cambria"/>
                <w:sz w:val="20"/>
              </w:rPr>
              <w:id w:val="-2102321487"/>
              <w:placeholder>
                <w:docPart w:val="DefaultPlaceholder_1081868574"/>
              </w:placeholder>
              <w:showingPlcHdr/>
            </w:sdtPr>
            <w:sdtEndPr/>
            <w:sdtContent>
              <w:p w:rsidR="00A0292F" w:rsidRPr="00B57EDA" w:rsidRDefault="00F82D46" w:rsidP="00F82D46">
                <w:pPr>
                  <w:tabs>
                    <w:tab w:val="left" w:leader="dot" w:pos="9072"/>
                  </w:tabs>
                  <w:spacing w:before="60"/>
                  <w:rPr>
                    <w:rFonts w:ascii="Cambria" w:hAnsi="Cambria"/>
                    <w:sz w:val="20"/>
                  </w:rPr>
                </w:pPr>
                <w:r w:rsidRPr="00DE1C49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A0292F" w:rsidRPr="00B57EDA" w:rsidTr="00F32133">
        <w:trPr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2F" w:rsidRPr="00B57EDA" w:rsidRDefault="00A0292F">
            <w:pPr>
              <w:spacing w:before="100" w:after="100"/>
              <w:rPr>
                <w:rFonts w:ascii="Cambria" w:hAnsi="Cambria"/>
                <w:sz w:val="20"/>
              </w:rPr>
            </w:pPr>
            <w:r w:rsidRPr="00B57EDA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2F" w:rsidRPr="00B57EDA" w:rsidRDefault="00A0292F" w:rsidP="009A702F">
            <w:pPr>
              <w:spacing w:before="100" w:after="100"/>
              <w:jc w:val="right"/>
              <w:rPr>
                <w:rFonts w:ascii="Cambria" w:hAnsi="Cambria"/>
                <w:sz w:val="20"/>
              </w:rPr>
            </w:pPr>
            <w:r w:rsidRPr="00B57EDA">
              <w:rPr>
                <w:rFonts w:ascii="Cambria" w:hAnsi="Cambria"/>
                <w:sz w:val="20"/>
              </w:rPr>
              <w:t>Rodzaj instalacji OZE: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mbria" w:hAnsi="Cambria"/>
                <w:sz w:val="20"/>
              </w:rPr>
              <w:id w:val="-931121500"/>
              <w:placeholder>
                <w:docPart w:val="732B8B40D5F14BCAAFC8E2B638985DAD"/>
              </w:placeholder>
              <w:showingPlcHdr/>
              <w:dropDownList>
                <w:listItem w:value="Wybierz element."/>
                <w:listItem w:displayText="wykorzystująca wyłącznie biogaz rolniczy" w:value="wykorzystująca wyłącznie biogaz rolniczy"/>
                <w:listItem w:displayText="wykorzystująca wyłącznie biogaz rolniczy w wysokosprawnej kogeneracji" w:value="wykorzystująca wyłącznie biogaz rolniczy w wysokosprawnej kogeneracji"/>
                <w:listItem w:displayText="wykorzystująca wyłącznie biogaz pozyskany ze składowisk odpadów" w:value="wykorzystująca wyłącznie biogaz pozyskany ze składowisk odpadów"/>
                <w:listItem w:displayText="wykorzystująca wyłącznie biogaz pozyskany ze składowisk odpadów w wysokosprawnej kogeneracji" w:value="wykorzystująca wyłącznie biogaz pozyskany ze składowisk odpadów w wysokosprawnej kogeneracji"/>
                <w:listItem w:displayText="wykorzystująca wyłącznie biogaz pozyskany z oczyszczalni ścieków" w:value="wykorzystująca wyłącznie biogaz pozyskany z oczyszczalni ścieków"/>
                <w:listItem w:displayText="wykorzystująca wyłącznie biogaz pozyskany z oczyszczalni ścieków w wysokosprawnej kogeneracji" w:value="wykorzystująca wyłącznie biogaz pozyskany z oczyszczalni ścieków w wysokosprawnej kogeneracji"/>
                <w:listItem w:displayText="wykorzystująca wyłącznie biogaz inny niż określony w art. 70a ust. 1 i 2, pkt 1-3 ustawy OZE" w:value="wykorzystująca wyłącznie biogaz inny niż określony w art. 70a ust. 1 i 2, pkt 1-3 ustawy OZE"/>
                <w:listItem w:displayText="wykorzystująca wyłącznie biogaz inny niż określony w art. 70a ust. 1 i 2, pkt 1-3 ustawy OZE w wysokosprawnej kogeneracji" w:value="wykorzystująca wyłącznie biogaz inny niż określony w art. 70a ust. 1 i 2, pkt 1-3 ustawy OZE w wysokosprawnej kogeneracji"/>
                <w:listItem w:displayText="wykorzystująca wyłącznie hydroenergię " w:value="wykorzystująca wyłącznie hydroenergię "/>
                <w:listItem w:displayText="wykorzystująca wyłącznie biomasę" w:value="wykorzystująca wyłącznie biomasę"/>
              </w:dropDownList>
            </w:sdtPr>
            <w:sdtEndPr/>
            <w:sdtContent>
              <w:p w:rsidR="00A0292F" w:rsidRPr="00B57EDA" w:rsidRDefault="003043C1">
                <w:pPr>
                  <w:tabs>
                    <w:tab w:val="left" w:leader="dot" w:pos="9072"/>
                  </w:tabs>
                  <w:spacing w:before="60"/>
                  <w:rPr>
                    <w:rFonts w:ascii="Cambria" w:hAnsi="Cambria"/>
                    <w:sz w:val="20"/>
                  </w:rPr>
                </w:pPr>
                <w:r w:rsidRPr="00AF3491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A0292F" w:rsidRPr="00B57EDA" w:rsidTr="00822329">
        <w:trPr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2F" w:rsidRPr="00B57EDA" w:rsidRDefault="00A0292F">
            <w:pPr>
              <w:spacing w:before="100" w:after="100"/>
              <w:rPr>
                <w:rFonts w:ascii="Cambria" w:hAnsi="Cambria"/>
                <w:sz w:val="20"/>
              </w:rPr>
            </w:pPr>
            <w:r w:rsidRPr="00B57EDA">
              <w:rPr>
                <w:rFonts w:ascii="Cambria" w:hAnsi="Cambria"/>
                <w:sz w:val="20"/>
              </w:rPr>
              <w:t xml:space="preserve">3.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2F" w:rsidRPr="00B57EDA" w:rsidRDefault="00A0292F" w:rsidP="00B57EDA">
            <w:pPr>
              <w:spacing w:before="100" w:after="100"/>
              <w:jc w:val="right"/>
              <w:rPr>
                <w:rFonts w:ascii="Cambria" w:hAnsi="Cambria"/>
                <w:sz w:val="20"/>
              </w:rPr>
            </w:pPr>
            <w:r w:rsidRPr="00B57EDA">
              <w:rPr>
                <w:rFonts w:ascii="Cambria" w:hAnsi="Cambria"/>
                <w:sz w:val="20"/>
              </w:rPr>
              <w:t>Moc zainstalowana elektryczna [MW]</w:t>
            </w:r>
            <w:r w:rsidR="00F32133">
              <w:rPr>
                <w:rFonts w:ascii="Cambria" w:hAnsi="Cambria"/>
                <w:sz w:val="20"/>
              </w:rPr>
              <w:t xml:space="preserve"> </w:t>
            </w:r>
            <w:r w:rsidR="00B57EDA">
              <w:rPr>
                <w:rStyle w:val="Odwoanieprzypisudolnego"/>
                <w:rFonts w:ascii="Cambria" w:hAnsi="Cambria"/>
                <w:sz w:val="20"/>
              </w:rPr>
              <w:footnoteReference w:id="3"/>
            </w:r>
            <w:r w:rsidRPr="00B57EDA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mbria" w:hAnsi="Cambria"/>
                <w:sz w:val="20"/>
              </w:rPr>
              <w:id w:val="-1781254616"/>
              <w:placeholder>
                <w:docPart w:val="DefaultPlaceholder_1081868574"/>
              </w:placeholder>
              <w:showingPlcHdr/>
            </w:sdtPr>
            <w:sdtEndPr/>
            <w:sdtContent>
              <w:p w:rsidR="00A0292F" w:rsidRPr="00B57EDA" w:rsidRDefault="00F82D46" w:rsidP="00F82D46">
                <w:pPr>
                  <w:tabs>
                    <w:tab w:val="left" w:leader="dot" w:pos="9072"/>
                  </w:tabs>
                  <w:spacing w:before="60"/>
                  <w:rPr>
                    <w:rFonts w:ascii="Cambria" w:hAnsi="Cambria"/>
                    <w:sz w:val="20"/>
                  </w:rPr>
                </w:pPr>
                <w:r w:rsidRPr="00DE1C49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</w:tbl>
    <w:p w:rsidR="004D684E" w:rsidRDefault="004D684E" w:rsidP="00A23C50">
      <w:pPr>
        <w:jc w:val="center"/>
        <w:rPr>
          <w:rFonts w:ascii="Cambria" w:hAnsi="Cambria"/>
          <w:b/>
        </w:rPr>
      </w:pPr>
    </w:p>
    <w:p w:rsidR="00A23C50" w:rsidRPr="00B57EDA" w:rsidRDefault="00F14C55" w:rsidP="00B57EDA">
      <w:pPr>
        <w:pStyle w:val="ZLITFRAGzmlitfragmentunpzdanialiter"/>
        <w:spacing w:line="276" w:lineRule="auto"/>
        <w:ind w:left="-142"/>
        <w:contextualSpacing/>
        <w:rPr>
          <w:rFonts w:ascii="Cambria" w:hAnsi="Cambria"/>
          <w:sz w:val="22"/>
          <w:szCs w:val="22"/>
        </w:rPr>
      </w:pPr>
      <w:r w:rsidRPr="00B57EDA">
        <w:rPr>
          <w:rFonts w:ascii="Cambria" w:hAnsi="Cambria"/>
          <w:sz w:val="22"/>
          <w:szCs w:val="22"/>
        </w:rPr>
        <w:t>„Ś</w:t>
      </w:r>
      <w:r w:rsidR="00A23C50" w:rsidRPr="00B57EDA">
        <w:rPr>
          <w:rFonts w:ascii="Cambria" w:hAnsi="Cambria"/>
          <w:sz w:val="22"/>
          <w:szCs w:val="22"/>
        </w:rPr>
        <w:t>wiadomy odpowiedzialności karnej za złożenie fałs</w:t>
      </w:r>
      <w:r w:rsidRPr="00B57EDA">
        <w:rPr>
          <w:rFonts w:ascii="Cambria" w:hAnsi="Cambria"/>
          <w:sz w:val="22"/>
          <w:szCs w:val="22"/>
        </w:rPr>
        <w:t>zywego oświadczenia wynikającej</w:t>
      </w:r>
      <w:r w:rsidRPr="00B57EDA">
        <w:rPr>
          <w:rFonts w:ascii="Cambria" w:hAnsi="Cambria"/>
          <w:sz w:val="22"/>
          <w:szCs w:val="22"/>
        </w:rPr>
        <w:br/>
      </w:r>
      <w:r w:rsidR="00A23C50" w:rsidRPr="00B57EDA">
        <w:rPr>
          <w:rFonts w:ascii="Cambria" w:hAnsi="Cambria"/>
          <w:sz w:val="22"/>
          <w:szCs w:val="22"/>
        </w:rPr>
        <w:t>z art. 233 § 6 ustawy z dnia 6 czerwca 1997 r. – Kodeks karny 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B46257" w:rsidRPr="00B57EDA" w:rsidTr="00D36126">
        <w:tc>
          <w:tcPr>
            <w:tcW w:w="9062" w:type="dxa"/>
            <w:gridSpan w:val="2"/>
            <w:tcBorders>
              <w:bottom w:val="dotted" w:sz="4" w:space="0" w:color="auto"/>
            </w:tcBorders>
          </w:tcPr>
          <w:p w:rsidR="00B46257" w:rsidRPr="00B46257" w:rsidRDefault="00B46257" w:rsidP="00B4625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2" w:hanging="357"/>
              <w:jc w:val="both"/>
              <w:rPr>
                <w:rFonts w:ascii="Cambria" w:hAnsi="Cambria"/>
                <w:sz w:val="22"/>
                <w:szCs w:val="22"/>
              </w:rPr>
            </w:pPr>
            <w:r w:rsidRPr="00B46257">
              <w:rPr>
                <w:rFonts w:ascii="Cambria" w:hAnsi="Cambria"/>
                <w:sz w:val="22"/>
                <w:szCs w:val="22"/>
              </w:rPr>
              <w:t>do wytworzenia energii elektrycznej w instalacji odnawialnego źródła energii nie będą wykorzystywane:</w:t>
            </w:r>
          </w:p>
        </w:tc>
      </w:tr>
      <w:tr w:rsidR="00B46257" w:rsidRPr="00B57EDA" w:rsidTr="00EF23A1">
        <w:tc>
          <w:tcPr>
            <w:tcW w:w="90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46257" w:rsidRPr="00B57EDA" w:rsidRDefault="00B46257" w:rsidP="00B46257">
            <w:pPr>
              <w:pStyle w:val="ZLITwPKTzmlitwpktartykuempunktem"/>
              <w:spacing w:line="276" w:lineRule="auto"/>
              <w:ind w:left="313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A83CD0">
              <w:rPr>
                <w:rFonts w:ascii="Cambria" w:hAnsi="Cambria"/>
                <w:sz w:val="22"/>
                <w:szCs w:val="22"/>
              </w:rPr>
              <w:t>– drewno inne niż drewno energetyczne oraz zboże pełnowartościowe w przypadku:</w:t>
            </w:r>
          </w:p>
        </w:tc>
      </w:tr>
      <w:tr w:rsidR="00B46257" w:rsidRPr="00B57EDA" w:rsidTr="00B46257">
        <w:tc>
          <w:tcPr>
            <w:tcW w:w="6658" w:type="dxa"/>
            <w:tcBorders>
              <w:top w:val="nil"/>
              <w:bottom w:val="dotted" w:sz="4" w:space="0" w:color="auto"/>
            </w:tcBorders>
          </w:tcPr>
          <w:p w:rsidR="00B46257" w:rsidRPr="00A83CD0" w:rsidRDefault="00B46257" w:rsidP="00B46257">
            <w:pPr>
              <w:pStyle w:val="ZLITwPKTzmlitwpktartykuempunktem"/>
              <w:spacing w:line="276" w:lineRule="auto"/>
              <w:ind w:left="313" w:firstLine="0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– </w:t>
            </w:r>
            <w:r w:rsidRPr="00A83CD0">
              <w:rPr>
                <w:rFonts w:ascii="Cambria" w:hAnsi="Cambria"/>
                <w:sz w:val="22"/>
                <w:szCs w:val="22"/>
              </w:rPr>
              <w:t>– instalacji odnawialnego źródła energii innej niż mikroinstalacja i mała instalacja, wykorzystującej do wytwarzania energii elektrycznej biogaz inny niż biogaz rolniczy,</w:t>
            </w: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257" w:rsidRDefault="00C87574" w:rsidP="00B46257">
            <w:pPr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495800000"/>
                <w:placeholder>
                  <w:docPart w:val="9ADAD13C49104998B4601707127429E1"/>
                </w:placeholder>
                <w:showingPlcHdr/>
                <w:dropDownList>
                  <w:listItem w:value="Wybierz element."/>
                  <w:listItem w:displayText="dotyczy" w:value="dotyczy"/>
                  <w:listItem w:displayText="nie dotyczy" w:value="nie dotyczy"/>
                </w:dropDownList>
              </w:sdtPr>
              <w:sdtEndPr/>
              <w:sdtContent>
                <w:r w:rsidR="009E7A42" w:rsidRPr="00DE1C49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B46257" w:rsidRPr="00B57EDA" w:rsidTr="00B46257">
        <w:tc>
          <w:tcPr>
            <w:tcW w:w="6658" w:type="dxa"/>
            <w:tcBorders>
              <w:top w:val="dotted" w:sz="4" w:space="0" w:color="auto"/>
              <w:bottom w:val="dotted" w:sz="4" w:space="0" w:color="auto"/>
            </w:tcBorders>
          </w:tcPr>
          <w:p w:rsidR="00B46257" w:rsidRPr="00A83CD0" w:rsidRDefault="00B46257" w:rsidP="00B46257">
            <w:pPr>
              <w:pStyle w:val="ZLITwPKTzmlitwpktartykuempunktem"/>
              <w:spacing w:line="276" w:lineRule="auto"/>
              <w:ind w:left="313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A83CD0">
              <w:rPr>
                <w:rFonts w:ascii="Cambria" w:hAnsi="Cambria"/>
                <w:sz w:val="22"/>
                <w:szCs w:val="22"/>
              </w:rPr>
              <w:t>– – instalacji odnawialnego źródła energii innej niż mikroinstalacja i mała instalacja wykorzystującej do wytwarzania energii elektrycznej biomasę spalaną w dedykowanej instalacji spalania biomasy,</w:t>
            </w: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257" w:rsidRDefault="00C87574" w:rsidP="00B46257">
            <w:pPr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132406067"/>
                <w:placeholder>
                  <w:docPart w:val="61B94D1FBC3D4602B25836D6651A0344"/>
                </w:placeholder>
                <w:showingPlcHdr/>
                <w:dropDownList>
                  <w:listItem w:value="Wybierz element."/>
                  <w:listItem w:displayText="dotyczy" w:value="dotyczy"/>
                  <w:listItem w:displayText="nie dotyczy" w:value="nie dotyczy"/>
                </w:dropDownList>
              </w:sdtPr>
              <w:sdtEndPr/>
              <w:sdtContent>
                <w:r w:rsidR="00B46257" w:rsidRPr="00DE1C49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B46257" w:rsidRPr="00B57EDA" w:rsidTr="00B46257">
        <w:tc>
          <w:tcPr>
            <w:tcW w:w="6658" w:type="dxa"/>
            <w:tcBorders>
              <w:top w:val="dotted" w:sz="4" w:space="0" w:color="auto"/>
              <w:bottom w:val="dotted" w:sz="4" w:space="0" w:color="auto"/>
            </w:tcBorders>
          </w:tcPr>
          <w:p w:rsidR="00B46257" w:rsidRPr="00A83CD0" w:rsidRDefault="00B46257" w:rsidP="00B46257">
            <w:pPr>
              <w:pStyle w:val="ZLITwPKTzmlitwpktartykuempunktem"/>
              <w:spacing w:line="276" w:lineRule="auto"/>
              <w:ind w:left="313" w:firstLine="18"/>
              <w:contextualSpacing/>
              <w:rPr>
                <w:rFonts w:ascii="Cambria" w:hAnsi="Cambria"/>
                <w:sz w:val="22"/>
                <w:szCs w:val="22"/>
              </w:rPr>
            </w:pPr>
            <w:r w:rsidRPr="00A83CD0">
              <w:rPr>
                <w:rFonts w:ascii="Cambria" w:hAnsi="Cambria"/>
                <w:sz w:val="22"/>
                <w:szCs w:val="22"/>
              </w:rPr>
              <w:t>– – instalacji spalania wielopaliwowego, dedykowanej instalacji spalania wielopaliwowego oraz układu hybrydowego, wykorzystujących do wytwarzania energii elektrycznej biomasę, biogaz, o którym mowa w art. 70a ust. 2 pkt 1 lit. b–d, lub biogaz rolniczy,</w:t>
            </w: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257" w:rsidRDefault="00DC6080" w:rsidP="00AA09E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nie dotyczy</w:t>
            </w:r>
          </w:p>
        </w:tc>
      </w:tr>
      <w:tr w:rsidR="00B46257" w:rsidRPr="00B57EDA" w:rsidTr="00B46257">
        <w:tc>
          <w:tcPr>
            <w:tcW w:w="6658" w:type="dxa"/>
            <w:tcBorders>
              <w:top w:val="dotted" w:sz="4" w:space="0" w:color="auto"/>
              <w:bottom w:val="dotted" w:sz="4" w:space="0" w:color="auto"/>
            </w:tcBorders>
          </w:tcPr>
          <w:p w:rsidR="00B46257" w:rsidRPr="00A83CD0" w:rsidRDefault="00B46257" w:rsidP="00B46257">
            <w:pPr>
              <w:pStyle w:val="ZLITwPKTzmlitwpktartykuempunktem"/>
              <w:spacing w:line="276" w:lineRule="auto"/>
              <w:ind w:left="313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A83CD0">
              <w:rPr>
                <w:rFonts w:ascii="Cambria" w:hAnsi="Cambria"/>
                <w:sz w:val="22"/>
                <w:szCs w:val="22"/>
              </w:rPr>
              <w:t>– paliwa kopalne lub paliwa powstałe z ich przetworzenia w przypadku instalacji odnawialnego źródła energii wykorzystującej do wytwarzania energii elektrycznej biomasę spalaną w dedykowanej instalacji spalania biomasy,</w:t>
            </w: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257" w:rsidRDefault="00C87574" w:rsidP="00AA09ED">
            <w:pPr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033923186"/>
                <w:placeholder>
                  <w:docPart w:val="DFF38F8C141C435B8E7C2A2D950C37E5"/>
                </w:placeholder>
                <w:showingPlcHdr/>
                <w:dropDownList>
                  <w:listItem w:value="Wybierz element."/>
                  <w:listItem w:displayText="dotyczy" w:value="dotyczy"/>
                  <w:listItem w:displayText="nie dotyczy" w:value="nie dotyczy"/>
                </w:dropDownList>
              </w:sdtPr>
              <w:sdtEndPr/>
              <w:sdtContent>
                <w:r w:rsidR="00B46257" w:rsidRPr="00DE1C49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B46257" w:rsidRPr="00B57EDA" w:rsidTr="00B46257">
        <w:tc>
          <w:tcPr>
            <w:tcW w:w="6658" w:type="dxa"/>
            <w:tcBorders>
              <w:top w:val="dotted" w:sz="4" w:space="0" w:color="auto"/>
              <w:bottom w:val="dotted" w:sz="4" w:space="0" w:color="auto"/>
            </w:tcBorders>
          </w:tcPr>
          <w:p w:rsidR="00B46257" w:rsidRPr="00A83CD0" w:rsidRDefault="00B46257" w:rsidP="00B46257">
            <w:pPr>
              <w:pStyle w:val="ZLITwPKTzmlitwpktartykuempunktem"/>
              <w:spacing w:line="276" w:lineRule="auto"/>
              <w:ind w:left="313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A83CD0">
              <w:rPr>
                <w:rFonts w:ascii="Cambria" w:hAnsi="Cambria"/>
                <w:sz w:val="22"/>
                <w:szCs w:val="22"/>
              </w:rPr>
              <w:t>– biomasa zanieczyszczona w celu zwiększenia jej wartości opałowej – w przypadku dedykowanej instalacji spalania biomasy, a także hybrydowej instalacji odnawialnego źródła energii, dedykowanej instalacji spalania wielopaliwowego oraz układu hybrydowego, wykorzystujących do wytwarzania energii elektrycznej biomasę, biogaz lub biogaz rolniczy,</w:t>
            </w: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257" w:rsidRDefault="00C87574" w:rsidP="00AA09ED">
            <w:pPr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650453357"/>
                <w:placeholder>
                  <w:docPart w:val="EF8BE495FA074441B7F888BE08017127"/>
                </w:placeholder>
                <w:showingPlcHdr/>
                <w:dropDownList>
                  <w:listItem w:value="Wybierz element."/>
                  <w:listItem w:displayText="dotyczy" w:value="dotyczy"/>
                  <w:listItem w:displayText="nie dotyczy" w:value="nie dotyczy"/>
                </w:dropDownList>
              </w:sdtPr>
              <w:sdtEndPr/>
              <w:sdtContent>
                <w:r w:rsidR="00B46257" w:rsidRPr="00DE1C49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472ABF" w:rsidRPr="00B57EDA" w:rsidTr="00472ABF">
        <w:tc>
          <w:tcPr>
            <w:tcW w:w="6658" w:type="dxa"/>
            <w:tcBorders>
              <w:top w:val="dotted" w:sz="4" w:space="0" w:color="auto"/>
            </w:tcBorders>
          </w:tcPr>
          <w:p w:rsidR="00472ABF" w:rsidRPr="00A83CD0" w:rsidRDefault="00472ABF" w:rsidP="00A83CD0">
            <w:pPr>
              <w:pStyle w:val="ZLITwPKTzmlitwpktartykuempunktem"/>
              <w:spacing w:line="276" w:lineRule="auto"/>
              <w:ind w:left="313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A83CD0">
              <w:rPr>
                <w:rFonts w:ascii="Cambria" w:hAnsi="Cambria"/>
                <w:sz w:val="22"/>
                <w:szCs w:val="22"/>
              </w:rPr>
              <w:lastRenderedPageBreak/>
              <w:t>– substraty inne niż wymienione w art. 2 pkt 2 ustawy z dnia 20 lutego 2015 r. o odnawialnych źródłach energii – w przypadku wytwarzania energii el</w:t>
            </w:r>
            <w:r>
              <w:rPr>
                <w:rFonts w:ascii="Cambria" w:hAnsi="Cambria"/>
                <w:sz w:val="22"/>
                <w:szCs w:val="22"/>
              </w:rPr>
              <w:t>ektrycznej z biogazu rolniczego</w:t>
            </w: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ABF" w:rsidRPr="00B57EDA" w:rsidRDefault="00C87574" w:rsidP="00B46257">
            <w:pPr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505508179"/>
                <w:placeholder>
                  <w:docPart w:val="3B9E703B18794A63A9972C94B08D0FB8"/>
                </w:placeholder>
                <w:showingPlcHdr/>
                <w:dropDownList>
                  <w:listItem w:value="Wybierz element."/>
                  <w:listItem w:displayText="dotyczy" w:value="dotyczy"/>
                  <w:listItem w:displayText="nie dotyczy" w:value="nie dotyczy"/>
                </w:dropDownList>
              </w:sdtPr>
              <w:sdtEndPr/>
              <w:sdtContent>
                <w:r w:rsidR="00472ABF" w:rsidRPr="00DE1C49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E34767" w:rsidRPr="00B57EDA" w:rsidTr="00C22380">
        <w:tc>
          <w:tcPr>
            <w:tcW w:w="9062" w:type="dxa"/>
            <w:gridSpan w:val="2"/>
          </w:tcPr>
          <w:p w:rsidR="00E34767" w:rsidRPr="00B46257" w:rsidRDefault="00E34767" w:rsidP="00B4625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Cambria" w:hAnsi="Cambria"/>
                <w:sz w:val="22"/>
                <w:szCs w:val="22"/>
              </w:rPr>
            </w:pPr>
            <w:r w:rsidRPr="00B46257">
              <w:rPr>
                <w:rFonts w:ascii="Cambria" w:hAnsi="Cambria"/>
                <w:sz w:val="22"/>
                <w:szCs w:val="22"/>
              </w:rPr>
              <w:t xml:space="preserve">wartość pomocy inwestycyjnej, o której mowa w art. 39a ust. 1 ustawy z dnia </w:t>
            </w:r>
            <w:r w:rsidRPr="00B46257">
              <w:rPr>
                <w:rFonts w:ascii="Cambria" w:hAnsi="Cambria"/>
                <w:sz w:val="22"/>
                <w:szCs w:val="22"/>
              </w:rPr>
              <w:br/>
              <w:t xml:space="preserve">20 lutego 2015 r. o odnawialnych źródłach energii, obliczona zgodnie z art. 39a </w:t>
            </w:r>
            <w:r w:rsidRPr="00B46257">
              <w:rPr>
                <w:rFonts w:ascii="Cambria" w:hAnsi="Cambria"/>
                <w:sz w:val="22"/>
                <w:szCs w:val="22"/>
              </w:rPr>
              <w:br/>
              <w:t xml:space="preserve">ust. 3 i 4, wynosi </w:t>
            </w:r>
            <w:sdt>
              <w:sdtPr>
                <w:id w:val="-482846446"/>
                <w:placeholder>
                  <w:docPart w:val="DefaultPlaceholder_1081868574"/>
                </w:placeholder>
              </w:sdtPr>
              <w:sdtEndPr/>
              <w:sdtContent>
                <w:r w:rsidR="000820F1" w:rsidRPr="00B46257">
                  <w:rPr>
                    <w:rFonts w:ascii="Cambria" w:hAnsi="Cambria"/>
                    <w:sz w:val="22"/>
                    <w:szCs w:val="22"/>
                  </w:rPr>
                  <w:t>…………………….</w:t>
                </w:r>
              </w:sdtContent>
            </w:sdt>
            <w:r w:rsidRPr="00B46257">
              <w:rPr>
                <w:rFonts w:ascii="Cambria" w:hAnsi="Cambria"/>
                <w:sz w:val="22"/>
                <w:szCs w:val="22"/>
              </w:rPr>
              <w:t xml:space="preserve"> złotych. Cena skorygowana obliczona zgodnie z art. 39a ust. 5 ustawy z dnia 20 lutego 2015 r. o odnawialnych źródłach energii wynosi </w:t>
            </w:r>
            <w:sdt>
              <w:sdtPr>
                <w:id w:val="1646625101"/>
                <w:placeholder>
                  <w:docPart w:val="DefaultPlaceholder_1081868574"/>
                </w:placeholder>
              </w:sdtPr>
              <w:sdtEndPr/>
              <w:sdtContent>
                <w:r w:rsidR="000820F1" w:rsidRPr="00B46257">
                  <w:rPr>
                    <w:rFonts w:ascii="Cambria" w:hAnsi="Cambria"/>
                    <w:sz w:val="22"/>
                    <w:szCs w:val="22"/>
                  </w:rPr>
                  <w:t>……………………………..</w:t>
                </w:r>
              </w:sdtContent>
            </w:sdt>
            <w:r w:rsidRPr="00B46257">
              <w:rPr>
                <w:rFonts w:ascii="Cambria" w:hAnsi="Cambria"/>
                <w:sz w:val="22"/>
                <w:szCs w:val="22"/>
              </w:rPr>
              <w:t xml:space="preserve"> złotych za 1 MWh.”.</w:t>
            </w:r>
          </w:p>
        </w:tc>
      </w:tr>
      <w:tr w:rsidR="00AA09ED" w:rsidRPr="00B57EDA" w:rsidTr="00345E47">
        <w:tc>
          <w:tcPr>
            <w:tcW w:w="9062" w:type="dxa"/>
            <w:gridSpan w:val="2"/>
          </w:tcPr>
          <w:p w:rsidR="00AA09ED" w:rsidRPr="00B57EDA" w:rsidRDefault="00AA09ED" w:rsidP="00B57ED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57EDA">
              <w:rPr>
                <w:rFonts w:ascii="Cambria" w:hAnsi="Cambria"/>
                <w:sz w:val="22"/>
                <w:szCs w:val="22"/>
              </w:rPr>
              <w:t>Klauzula ta zastępuje pouczenie organu o odpowiedzialności karnej</w:t>
            </w:r>
            <w:r w:rsidRPr="00B57EDA">
              <w:rPr>
                <w:rFonts w:ascii="Cambria" w:hAnsi="Cambria"/>
                <w:sz w:val="22"/>
                <w:szCs w:val="22"/>
              </w:rPr>
              <w:br/>
              <w:t>za składanie fałszywych zeznań.</w:t>
            </w:r>
          </w:p>
        </w:tc>
      </w:tr>
    </w:tbl>
    <w:p w:rsidR="00BB38A4" w:rsidRPr="004D684E" w:rsidRDefault="00BB38A4" w:rsidP="004D684E">
      <w:pPr>
        <w:spacing w:line="240" w:lineRule="auto"/>
        <w:rPr>
          <w:sz w:val="22"/>
          <w:szCs w:val="22"/>
        </w:rPr>
      </w:pPr>
    </w:p>
    <w:p w:rsidR="00A96671" w:rsidRDefault="00A96671" w:rsidP="00BB38A4"/>
    <w:p w:rsidR="00B57EDA" w:rsidRPr="00BB38A4" w:rsidRDefault="00B57EDA" w:rsidP="00BB38A4"/>
    <w:p w:rsidR="00A23C50" w:rsidRPr="00AA09ED" w:rsidRDefault="00A23C50" w:rsidP="00AA09ED">
      <w:pPr>
        <w:spacing w:line="240" w:lineRule="auto"/>
        <w:jc w:val="center"/>
        <w:rPr>
          <w:rFonts w:ascii="Cambria" w:hAnsi="Cambria"/>
        </w:rPr>
      </w:pPr>
      <w:r w:rsidRPr="00AA09ED">
        <w:rPr>
          <w:rFonts w:ascii="Cambria" w:hAnsi="Cambria"/>
        </w:rPr>
        <w:t>…………………………………………………………………………………………………...</w:t>
      </w:r>
    </w:p>
    <w:p w:rsidR="00A23C50" w:rsidRDefault="00A23C50" w:rsidP="00A0292F">
      <w:pPr>
        <w:spacing w:line="240" w:lineRule="auto"/>
        <w:jc w:val="center"/>
        <w:rPr>
          <w:rFonts w:ascii="Cambria" w:hAnsi="Cambria"/>
          <w:sz w:val="20"/>
        </w:rPr>
      </w:pPr>
      <w:r w:rsidRPr="00AA09ED">
        <w:rPr>
          <w:rFonts w:ascii="Cambria" w:hAnsi="Cambria"/>
          <w:sz w:val="20"/>
        </w:rPr>
        <w:t xml:space="preserve">czytelny(e) podpis(y) i pieczątki osoby(osób) </w:t>
      </w:r>
      <w:r w:rsidR="00AA09ED" w:rsidRPr="00AA09ED">
        <w:rPr>
          <w:rFonts w:ascii="Cambria" w:hAnsi="Cambria"/>
          <w:sz w:val="20"/>
        </w:rPr>
        <w:t xml:space="preserve"> uprawnionej (-ych) do reprezentacji </w:t>
      </w:r>
      <w:r w:rsidRPr="00AA09ED">
        <w:rPr>
          <w:rFonts w:ascii="Cambria" w:hAnsi="Cambria"/>
          <w:sz w:val="20"/>
        </w:rPr>
        <w:t>wytwórcy energii</w:t>
      </w:r>
      <w:r w:rsidR="00A96671">
        <w:rPr>
          <w:rStyle w:val="Odwoanieprzypisudolnego"/>
          <w:rFonts w:ascii="Cambria" w:hAnsi="Cambria"/>
        </w:rPr>
        <w:footnoteReference w:id="4"/>
      </w:r>
    </w:p>
    <w:sectPr w:rsidR="00A23C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86" w:rsidRDefault="009F4086" w:rsidP="00A23C50">
      <w:pPr>
        <w:spacing w:line="240" w:lineRule="auto"/>
      </w:pPr>
      <w:r>
        <w:separator/>
      </w:r>
    </w:p>
  </w:endnote>
  <w:endnote w:type="continuationSeparator" w:id="0">
    <w:p w:rsidR="009F4086" w:rsidRDefault="009F4086" w:rsidP="00A23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86" w:rsidRDefault="009F4086" w:rsidP="00A23C50">
      <w:pPr>
        <w:spacing w:line="240" w:lineRule="auto"/>
      </w:pPr>
      <w:r>
        <w:separator/>
      </w:r>
    </w:p>
  </w:footnote>
  <w:footnote w:type="continuationSeparator" w:id="0">
    <w:p w:rsidR="009F4086" w:rsidRDefault="009F4086" w:rsidP="00A23C50">
      <w:pPr>
        <w:spacing w:line="240" w:lineRule="auto"/>
      </w:pPr>
      <w:r>
        <w:continuationSeparator/>
      </w:r>
    </w:p>
  </w:footnote>
  <w:footnote w:id="1">
    <w:p w:rsidR="00F32F06" w:rsidRPr="00786AED" w:rsidRDefault="00F32F06" w:rsidP="00F32F06">
      <w:pPr>
        <w:pStyle w:val="Tekstprzypisudolnego"/>
        <w:jc w:val="both"/>
        <w:rPr>
          <w:rFonts w:ascii="Cambria" w:hAnsi="Cambria"/>
        </w:rPr>
      </w:pPr>
      <w:r w:rsidRPr="00786AED">
        <w:rPr>
          <w:rStyle w:val="Odwoanieprzypisudolnego"/>
          <w:rFonts w:ascii="Cambria" w:hAnsi="Cambria"/>
        </w:rPr>
        <w:footnoteRef/>
      </w:r>
      <w:r w:rsidRPr="00786AED">
        <w:rPr>
          <w:rFonts w:ascii="Cambria" w:hAnsi="Cambria"/>
        </w:rPr>
        <w:t xml:space="preserve"> Oświadczenie potwierdza stan na dzień złożenia deklaracji, o której mowa w art. 70b ust. 1 ustawy z dnia</w:t>
      </w:r>
      <w:r w:rsidRPr="00786AED">
        <w:rPr>
          <w:rFonts w:ascii="Cambria" w:hAnsi="Cambria"/>
        </w:rPr>
        <w:br/>
        <w:t xml:space="preserve">20 lutego 2015 r. o odnawialnych źródłach energii (Dz. U. z 2018 r., poz. </w:t>
      </w:r>
      <w:r w:rsidR="00F96FA2">
        <w:rPr>
          <w:rFonts w:ascii="Cambria" w:hAnsi="Cambria"/>
        </w:rPr>
        <w:t>2</w:t>
      </w:r>
      <w:r w:rsidR="00A038D8">
        <w:rPr>
          <w:rFonts w:ascii="Cambria" w:hAnsi="Cambria"/>
        </w:rPr>
        <w:t>389</w:t>
      </w:r>
      <w:r w:rsidR="00A038D8" w:rsidRPr="00786AED">
        <w:rPr>
          <w:rFonts w:ascii="Cambria" w:hAnsi="Cambria"/>
        </w:rPr>
        <w:t xml:space="preserve"> </w:t>
      </w:r>
      <w:r w:rsidRPr="00786AED">
        <w:rPr>
          <w:rFonts w:ascii="Cambria" w:hAnsi="Cambria"/>
        </w:rPr>
        <w:t>z późn. zm.).</w:t>
      </w:r>
    </w:p>
  </w:footnote>
  <w:footnote w:id="2">
    <w:p w:rsidR="00A0292F" w:rsidRPr="00786AED" w:rsidRDefault="00A0292F" w:rsidP="00B57EDA">
      <w:pPr>
        <w:pStyle w:val="Tekstprzypisudolnego"/>
        <w:jc w:val="both"/>
        <w:rPr>
          <w:rFonts w:ascii="Cambria" w:hAnsi="Cambria"/>
        </w:rPr>
      </w:pPr>
      <w:r w:rsidRPr="00786AED">
        <w:rPr>
          <w:rStyle w:val="Odwoanieprzypisudolnego"/>
          <w:rFonts w:ascii="Cambria" w:hAnsi="Cambria"/>
        </w:rPr>
        <w:footnoteRef/>
      </w:r>
      <w:r w:rsidRPr="00786AED">
        <w:rPr>
          <w:rFonts w:ascii="Cambria" w:hAnsi="Cambria"/>
        </w:rPr>
        <w:t xml:space="preserve"> Zgodna z nazwą wskazaną w Deklaracji o zamiarze sprzedaży niewykorzystanej energii elektrycznej po stałej cenie zakupu</w:t>
      </w:r>
      <w:r w:rsidR="00B57EDA" w:rsidRPr="00786AED">
        <w:rPr>
          <w:rFonts w:ascii="Cambria" w:hAnsi="Cambria"/>
        </w:rPr>
        <w:t>.</w:t>
      </w:r>
    </w:p>
  </w:footnote>
  <w:footnote w:id="3">
    <w:p w:rsidR="00B57EDA" w:rsidRPr="00786AED" w:rsidRDefault="00B57EDA" w:rsidP="00B57EDA">
      <w:pPr>
        <w:pStyle w:val="Tekstprzypisudolnego"/>
        <w:jc w:val="both"/>
        <w:rPr>
          <w:rFonts w:ascii="Cambria" w:hAnsi="Cambria"/>
        </w:rPr>
      </w:pPr>
      <w:r w:rsidRPr="00786AED">
        <w:rPr>
          <w:rStyle w:val="Odwoanieprzypisudolnego"/>
          <w:rFonts w:ascii="Cambria" w:hAnsi="Cambria"/>
        </w:rPr>
        <w:footnoteRef/>
      </w:r>
      <w:r w:rsidRPr="00786AED">
        <w:rPr>
          <w:rFonts w:ascii="Cambria" w:hAnsi="Cambria"/>
        </w:rPr>
        <w:t xml:space="preserve"> Moc elektryczna zainstalowana instalacji OZE, określona z dokładnością do 3 miejsca po przecinku.</w:t>
      </w:r>
    </w:p>
  </w:footnote>
  <w:footnote w:id="4">
    <w:p w:rsidR="00A96671" w:rsidRPr="00786AED" w:rsidRDefault="00A96671" w:rsidP="00B57EDA">
      <w:pPr>
        <w:pStyle w:val="Tekstprzypisudolnego"/>
        <w:jc w:val="both"/>
        <w:rPr>
          <w:rFonts w:ascii="Cambria" w:hAnsi="Cambria"/>
        </w:rPr>
      </w:pPr>
      <w:r w:rsidRPr="00786AED">
        <w:rPr>
          <w:rStyle w:val="Odwoanieprzypisudolnego"/>
          <w:rFonts w:ascii="Cambria" w:hAnsi="Cambria"/>
        </w:rPr>
        <w:footnoteRef/>
      </w:r>
      <w:r w:rsidRPr="00786AED">
        <w:rPr>
          <w:rFonts w:ascii="Cambria" w:hAnsi="Cambria"/>
        </w:rPr>
        <w:t xml:space="preserve"> Oświadczenie, składane pod rygorem odpowiedzialności karnej wynikającej z art. 233 § 6 ustawy z dnia</w:t>
      </w:r>
      <w:r w:rsidR="004D684E" w:rsidRPr="00786AED">
        <w:rPr>
          <w:rFonts w:ascii="Cambria" w:hAnsi="Cambria"/>
        </w:rPr>
        <w:br/>
      </w:r>
      <w:r w:rsidRPr="00786AED">
        <w:rPr>
          <w:rFonts w:ascii="Cambria" w:hAnsi="Cambria"/>
        </w:rPr>
        <w:t xml:space="preserve">6 czerwca 1997 r. - Kodeks karny (Dz. U. z </w:t>
      </w:r>
      <w:r w:rsidR="00F96FA2" w:rsidRPr="00786AED">
        <w:rPr>
          <w:rFonts w:ascii="Cambria" w:hAnsi="Cambria"/>
        </w:rPr>
        <w:t>201</w:t>
      </w:r>
      <w:r w:rsidR="00F96FA2">
        <w:rPr>
          <w:rFonts w:ascii="Cambria" w:hAnsi="Cambria"/>
        </w:rPr>
        <w:t>8</w:t>
      </w:r>
      <w:r w:rsidR="00F96FA2" w:rsidRPr="00786AED">
        <w:rPr>
          <w:rFonts w:ascii="Cambria" w:hAnsi="Cambria"/>
        </w:rPr>
        <w:t xml:space="preserve"> </w:t>
      </w:r>
      <w:r w:rsidRPr="00786AED">
        <w:rPr>
          <w:rFonts w:ascii="Cambria" w:hAnsi="Cambria"/>
        </w:rPr>
        <w:t xml:space="preserve">r. poz. </w:t>
      </w:r>
      <w:r w:rsidR="00F96FA2">
        <w:rPr>
          <w:rFonts w:ascii="Cambria" w:hAnsi="Cambria"/>
        </w:rPr>
        <w:t>1600</w:t>
      </w:r>
      <w:r w:rsidRPr="00786AED">
        <w:rPr>
          <w:rFonts w:ascii="Cambria" w:hAnsi="Cambria"/>
        </w:rPr>
        <w:t>, z późn. zm.), ze względu na jego charakter - kwalifikować należy jako oświadczenie wiedzy a nie oświadczenie woli, a zatem może ono zostać złożone - wyłącznie przez stronę toczącego się przed Prezesem Urzędu Regulacji Energetyki postępowania. Odpowiedzialność karna jest odpowiedzialnością zindywidualizowaną i osobistą, tzn. odpowiedzialnością za popełniony czyn tego, kto faktycznie złożył stosowne oświadczenie, tj. sprawcy czynu zabronionego, co znajduje potwierdzenie w aktualnym orzecznictwie sądowym. Oświadczenie winno zostać podpisane zgodnie z zasadami reprezentacji wytwórcy wynikającymi z treści wpisu do Krajowego Rejestru Sądowego, względnie innych właściwych rejestrów. W przypadku spółek cywilnych, wymagane jest złożenie podpisów przez wszystkich wspólników.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C50" w:rsidRPr="00AA09ED" w:rsidRDefault="00A23C50" w:rsidP="00A23C50">
    <w:pPr>
      <w:pStyle w:val="Nagwek"/>
      <w:rPr>
        <w:rFonts w:ascii="Cambria" w:hAnsi="Cambria"/>
        <w:sz w:val="16"/>
        <w:szCs w:val="16"/>
      </w:rPr>
    </w:pPr>
    <w:r w:rsidRPr="00AA09ED">
      <w:rPr>
        <w:rFonts w:ascii="Cambria" w:hAnsi="Cambria"/>
        <w:sz w:val="16"/>
        <w:szCs w:val="16"/>
      </w:rPr>
      <w:t>Załącznik do Deklaracji o zamiarze sprzedaży niewykorzystanej energii elektrycznej po stałej cenie zakupu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4B60"/>
    <w:multiLevelType w:val="hybridMultilevel"/>
    <w:tmpl w:val="4CF23DB2"/>
    <w:lvl w:ilvl="0" w:tplc="CE9E2B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5E12"/>
    <w:multiLevelType w:val="hybridMultilevel"/>
    <w:tmpl w:val="6F069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A405F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226793"/>
    <w:multiLevelType w:val="hybridMultilevel"/>
    <w:tmpl w:val="37589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D22ED"/>
    <w:multiLevelType w:val="hybridMultilevel"/>
    <w:tmpl w:val="7E446F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69hrtr/VejhLasgp9jQZOJL7JZfo1DqWbrZI1b57eAtzwJWKJoo/P8LSkca5iYLU1qjhQeR9zD1F9lCIaQ64w==" w:salt="jIHhhCInBO5LseVe8qmAD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50"/>
    <w:rsid w:val="000820F1"/>
    <w:rsid w:val="001020C1"/>
    <w:rsid w:val="0017206E"/>
    <w:rsid w:val="002119E7"/>
    <w:rsid w:val="00276BB1"/>
    <w:rsid w:val="002E0C46"/>
    <w:rsid w:val="003043C1"/>
    <w:rsid w:val="00336A0B"/>
    <w:rsid w:val="0036489B"/>
    <w:rsid w:val="003E46DB"/>
    <w:rsid w:val="00443FF2"/>
    <w:rsid w:val="00472ABF"/>
    <w:rsid w:val="004D325D"/>
    <w:rsid w:val="004D684E"/>
    <w:rsid w:val="004E0A7E"/>
    <w:rsid w:val="00594AD7"/>
    <w:rsid w:val="005A4621"/>
    <w:rsid w:val="005E364D"/>
    <w:rsid w:val="006833FD"/>
    <w:rsid w:val="006D3D05"/>
    <w:rsid w:val="00753E4F"/>
    <w:rsid w:val="00786AED"/>
    <w:rsid w:val="00822329"/>
    <w:rsid w:val="0092737A"/>
    <w:rsid w:val="009A702F"/>
    <w:rsid w:val="009E7A42"/>
    <w:rsid w:val="009F4086"/>
    <w:rsid w:val="00A0292F"/>
    <w:rsid w:val="00A038D8"/>
    <w:rsid w:val="00A23C50"/>
    <w:rsid w:val="00A72E0F"/>
    <w:rsid w:val="00A83CD0"/>
    <w:rsid w:val="00A96671"/>
    <w:rsid w:val="00AA09ED"/>
    <w:rsid w:val="00B46257"/>
    <w:rsid w:val="00B57EDA"/>
    <w:rsid w:val="00BB38A4"/>
    <w:rsid w:val="00BE57A9"/>
    <w:rsid w:val="00C87574"/>
    <w:rsid w:val="00CB6DAD"/>
    <w:rsid w:val="00D32762"/>
    <w:rsid w:val="00DB64D3"/>
    <w:rsid w:val="00DC286C"/>
    <w:rsid w:val="00DC6080"/>
    <w:rsid w:val="00E34767"/>
    <w:rsid w:val="00E941F2"/>
    <w:rsid w:val="00EA7F59"/>
    <w:rsid w:val="00EE2195"/>
    <w:rsid w:val="00EF1B90"/>
    <w:rsid w:val="00F14C55"/>
    <w:rsid w:val="00F255AA"/>
    <w:rsid w:val="00F32133"/>
    <w:rsid w:val="00F32F06"/>
    <w:rsid w:val="00F82D46"/>
    <w:rsid w:val="00F96FA2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79874-113C-4842-809B-965464D5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C5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A23C50"/>
    <w:pPr>
      <w:widowControl/>
      <w:autoSpaceDE/>
      <w:autoSpaceDN/>
      <w:adjustRightInd/>
      <w:ind w:left="1497" w:hanging="476"/>
      <w:jc w:val="both"/>
    </w:pPr>
    <w:rPr>
      <w:rFonts w:ascii="Times" w:hAnsi="Times"/>
      <w:bCs/>
    </w:rPr>
  </w:style>
  <w:style w:type="paragraph" w:customStyle="1" w:styleId="ZLITFRAGzmlitfragmentunpzdanialiter">
    <w:name w:val="Z_LIT/FRAG – zm. lit. fragmentu (np. zdania) literą"/>
    <w:basedOn w:val="Normalny"/>
    <w:next w:val="Normalny"/>
    <w:uiPriority w:val="52"/>
    <w:qFormat/>
    <w:rsid w:val="00A23C50"/>
    <w:pPr>
      <w:widowControl/>
      <w:suppressAutoHyphens/>
      <w:ind w:left="987"/>
      <w:jc w:val="both"/>
    </w:pPr>
    <w:rPr>
      <w:bCs/>
    </w:rPr>
  </w:style>
  <w:style w:type="paragraph" w:styleId="Akapitzlist">
    <w:name w:val="List Paragraph"/>
    <w:basedOn w:val="Normalny"/>
    <w:uiPriority w:val="34"/>
    <w:qFormat/>
    <w:rsid w:val="00A23C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3C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C50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3C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C50"/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3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37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37A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3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37A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3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37A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37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37A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37A"/>
    <w:rPr>
      <w:vertAlign w:val="superscript"/>
    </w:rPr>
  </w:style>
  <w:style w:type="table" w:styleId="Tabela-Siatka">
    <w:name w:val="Table Grid"/>
    <w:basedOn w:val="Standardowy"/>
    <w:uiPriority w:val="39"/>
    <w:rsid w:val="00BB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2E0F"/>
    <w:rPr>
      <w:color w:val="808080"/>
    </w:rPr>
  </w:style>
  <w:style w:type="paragraph" w:styleId="Tekstprzypisukocowego">
    <w:name w:val="endnote text"/>
    <w:basedOn w:val="Normalny"/>
    <w:link w:val="TekstprzypisukocowegoZnak"/>
    <w:semiHidden/>
    <w:unhideWhenUsed/>
    <w:rsid w:val="00A0292F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292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unhideWhenUsed/>
    <w:rsid w:val="00A029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4AC04-ABE5-4968-B6CC-042D9741BA42}"/>
      </w:docPartPr>
      <w:docPartBody>
        <w:p w:rsidR="009D0884" w:rsidRDefault="003354DE">
          <w:r w:rsidRPr="00DE1C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2B8B40D5F14BCAAFC8E2B638985D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308FC-FB1F-4645-954D-48AA78DDFF4A}"/>
      </w:docPartPr>
      <w:docPartBody>
        <w:p w:rsidR="0095735C" w:rsidRDefault="00470217" w:rsidP="00470217">
          <w:pPr>
            <w:pStyle w:val="732B8B40D5F14BCAAFC8E2B638985DAD"/>
          </w:pPr>
          <w:r w:rsidRPr="00AF3491">
            <w:rPr>
              <w:rStyle w:val="Tekstzastpczy"/>
            </w:rPr>
            <w:t>Wybierz element.</w:t>
          </w:r>
        </w:p>
      </w:docPartBody>
    </w:docPart>
    <w:docPart>
      <w:docPartPr>
        <w:name w:val="3B9E703B18794A63A9972C94B08D0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B3727-139D-4F1E-A14F-3032687EB523}"/>
      </w:docPartPr>
      <w:docPartBody>
        <w:p w:rsidR="00236338" w:rsidRDefault="00014919" w:rsidP="00014919">
          <w:pPr>
            <w:pStyle w:val="3B9E703B18794A63A9972C94B08D0FB8"/>
          </w:pPr>
          <w:r w:rsidRPr="00DE1C49">
            <w:rPr>
              <w:rStyle w:val="Tekstzastpczy"/>
            </w:rPr>
            <w:t>Wybierz element.</w:t>
          </w:r>
        </w:p>
      </w:docPartBody>
    </w:docPart>
    <w:docPart>
      <w:docPartPr>
        <w:name w:val="9ADAD13C49104998B4601707127429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0564B7-3CB4-4D72-B664-AC83118F17DE}"/>
      </w:docPartPr>
      <w:docPartBody>
        <w:p w:rsidR="00236338" w:rsidRDefault="00014919" w:rsidP="00014919">
          <w:pPr>
            <w:pStyle w:val="9ADAD13C49104998B4601707127429E1"/>
          </w:pPr>
          <w:r w:rsidRPr="00DE1C49">
            <w:rPr>
              <w:rStyle w:val="Tekstzastpczy"/>
            </w:rPr>
            <w:t>Wybierz element.</w:t>
          </w:r>
        </w:p>
      </w:docPartBody>
    </w:docPart>
    <w:docPart>
      <w:docPartPr>
        <w:name w:val="61B94D1FBC3D4602B25836D6651A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A96AC2-6240-40EC-A9BE-C182236FA571}"/>
      </w:docPartPr>
      <w:docPartBody>
        <w:p w:rsidR="00236338" w:rsidRDefault="00014919" w:rsidP="00014919">
          <w:pPr>
            <w:pStyle w:val="61B94D1FBC3D4602B25836D6651A0344"/>
          </w:pPr>
          <w:r w:rsidRPr="00DE1C49">
            <w:rPr>
              <w:rStyle w:val="Tekstzastpczy"/>
            </w:rPr>
            <w:t>Wybierz element.</w:t>
          </w:r>
        </w:p>
      </w:docPartBody>
    </w:docPart>
    <w:docPart>
      <w:docPartPr>
        <w:name w:val="DFF38F8C141C435B8E7C2A2D950C37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7BE928-2705-4067-8FDF-9FA633D22E53}"/>
      </w:docPartPr>
      <w:docPartBody>
        <w:p w:rsidR="00236338" w:rsidRDefault="00014919" w:rsidP="00014919">
          <w:pPr>
            <w:pStyle w:val="DFF38F8C141C435B8E7C2A2D950C37E5"/>
          </w:pPr>
          <w:r w:rsidRPr="00DE1C49">
            <w:rPr>
              <w:rStyle w:val="Tekstzastpczy"/>
            </w:rPr>
            <w:t>Wybierz element.</w:t>
          </w:r>
        </w:p>
      </w:docPartBody>
    </w:docPart>
    <w:docPart>
      <w:docPartPr>
        <w:name w:val="EF8BE495FA074441B7F888BE080171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FF3E9-3404-4DFD-8D2B-932BFA73B9CB}"/>
      </w:docPartPr>
      <w:docPartBody>
        <w:p w:rsidR="00236338" w:rsidRDefault="00014919" w:rsidP="00014919">
          <w:pPr>
            <w:pStyle w:val="EF8BE495FA074441B7F888BE08017127"/>
          </w:pPr>
          <w:r w:rsidRPr="00DE1C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DE"/>
    <w:rsid w:val="00014919"/>
    <w:rsid w:val="00236338"/>
    <w:rsid w:val="003354DE"/>
    <w:rsid w:val="00360ACD"/>
    <w:rsid w:val="00470217"/>
    <w:rsid w:val="0095735C"/>
    <w:rsid w:val="009D0884"/>
    <w:rsid w:val="00C27157"/>
    <w:rsid w:val="00CB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4919"/>
    <w:rPr>
      <w:color w:val="808080"/>
    </w:rPr>
  </w:style>
  <w:style w:type="paragraph" w:customStyle="1" w:styleId="849C976562C04273BA2915BD95638431">
    <w:name w:val="849C976562C04273BA2915BD95638431"/>
    <w:rsid w:val="003354D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sz w:val="24"/>
      <w:szCs w:val="20"/>
    </w:rPr>
  </w:style>
  <w:style w:type="paragraph" w:customStyle="1" w:styleId="732B8B40D5F14BCAAFC8E2B638985DAD">
    <w:name w:val="732B8B40D5F14BCAAFC8E2B638985DAD"/>
    <w:rsid w:val="0047021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sz w:val="24"/>
      <w:szCs w:val="20"/>
    </w:rPr>
  </w:style>
  <w:style w:type="paragraph" w:customStyle="1" w:styleId="849C976562C04273BA2915BD956384311">
    <w:name w:val="849C976562C04273BA2915BD956384311"/>
    <w:rsid w:val="0047021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sz w:val="24"/>
      <w:szCs w:val="20"/>
    </w:rPr>
  </w:style>
  <w:style w:type="paragraph" w:customStyle="1" w:styleId="3B9E703B18794A63A9972C94B08D0FB8">
    <w:name w:val="3B9E703B18794A63A9972C94B08D0FB8"/>
    <w:rsid w:val="00014919"/>
  </w:style>
  <w:style w:type="paragraph" w:customStyle="1" w:styleId="9ADAD13C49104998B4601707127429E1">
    <w:name w:val="9ADAD13C49104998B4601707127429E1"/>
    <w:rsid w:val="00014919"/>
  </w:style>
  <w:style w:type="paragraph" w:customStyle="1" w:styleId="61B94D1FBC3D4602B25836D6651A0344">
    <w:name w:val="61B94D1FBC3D4602B25836D6651A0344"/>
    <w:rsid w:val="00014919"/>
  </w:style>
  <w:style w:type="paragraph" w:customStyle="1" w:styleId="A69B35A5222C4BA0AD1246137C5FF9AC">
    <w:name w:val="A69B35A5222C4BA0AD1246137C5FF9AC"/>
    <w:rsid w:val="00014919"/>
  </w:style>
  <w:style w:type="paragraph" w:customStyle="1" w:styleId="DFF38F8C141C435B8E7C2A2D950C37E5">
    <w:name w:val="DFF38F8C141C435B8E7C2A2D950C37E5"/>
    <w:rsid w:val="00014919"/>
  </w:style>
  <w:style w:type="paragraph" w:customStyle="1" w:styleId="EF8BE495FA074441B7F888BE08017127">
    <w:name w:val="EF8BE495FA074441B7F888BE08017127"/>
    <w:rsid w:val="00014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1AFE-A746-44CD-8608-4EEDA49B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Bartoszewski</dc:creator>
  <cp:keywords/>
  <dc:description/>
  <cp:lastModifiedBy>Tomaszek Martyna</cp:lastModifiedBy>
  <cp:revision>6</cp:revision>
  <dcterms:created xsi:type="dcterms:W3CDTF">2019-08-28T09:33:00Z</dcterms:created>
  <dcterms:modified xsi:type="dcterms:W3CDTF">2019-09-05T08:30:00Z</dcterms:modified>
</cp:coreProperties>
</file>