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NIEUDZIELENIU POMOCY INWESTYCYJNEJ</w:t>
      </w:r>
      <w:r w:rsidR="00753773">
        <w:rPr>
          <w:rFonts w:ascii="Cambria" w:hAnsi="Cambria"/>
          <w:b/>
        </w:rPr>
        <w:t xml:space="preserve"> W ROKU </w:t>
      </w:r>
      <w:r w:rsidR="008152BD">
        <w:rPr>
          <w:rFonts w:ascii="Cambria" w:hAnsi="Cambria"/>
          <w:b/>
        </w:rPr>
        <w:t>20</w:t>
      </w:r>
      <w:r w:rsidR="007019F9">
        <w:rPr>
          <w:rFonts w:ascii="Cambria" w:hAnsi="Cambria"/>
          <w:b/>
        </w:rPr>
        <w:t>2</w:t>
      </w:r>
      <w:r w:rsidR="00545D43">
        <w:rPr>
          <w:rFonts w:ascii="Cambria" w:hAnsi="Cambria"/>
          <w:b/>
        </w:rPr>
        <w:t>3</w:t>
      </w:r>
      <w:r w:rsidR="008152BD" w:rsidRPr="003904CD">
        <w:t xml:space="preserve"> </w:t>
      </w:r>
      <w:r w:rsidR="003904CD" w:rsidRPr="003904CD">
        <w:rPr>
          <w:rFonts w:ascii="Cambria" w:hAnsi="Cambria"/>
          <w:b/>
        </w:rPr>
        <w:t xml:space="preserve">DLA WYTWÓRCÓW, KTÓRZY WYGRALI AUKCJE PRZEPROWADZONE </w:t>
      </w:r>
      <w:r w:rsidR="00B509AD">
        <w:rPr>
          <w:rFonts w:ascii="Cambria" w:hAnsi="Cambria"/>
          <w:b/>
        </w:rPr>
        <w:t>OD</w:t>
      </w:r>
      <w:r w:rsidR="003904CD" w:rsidRPr="003904CD">
        <w:rPr>
          <w:rFonts w:ascii="Cambria" w:hAnsi="Cambria"/>
          <w:b/>
        </w:rPr>
        <w:t xml:space="preserve"> </w:t>
      </w:r>
      <w:r w:rsidR="003904CD">
        <w:rPr>
          <w:rFonts w:ascii="Cambria" w:hAnsi="Cambria"/>
          <w:b/>
        </w:rPr>
        <w:t>2018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B67AF7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9D5D6A">
        <w:rPr>
          <w:rFonts w:ascii="Cambria" w:hAnsi="Cambria"/>
          <w:sz w:val="20"/>
          <w:szCs w:val="20"/>
        </w:rPr>
        <w:br/>
      </w:r>
      <w:r w:rsidR="00284AB7" w:rsidRPr="001931C9">
        <w:rPr>
          <w:rFonts w:ascii="Cambria" w:hAnsi="Cambria"/>
          <w:sz w:val="20"/>
          <w:szCs w:val="20"/>
        </w:rPr>
        <w:t>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019F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B67AF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D5D6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3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67AF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67AF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67AF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9D5D6A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019F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7019F9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9D5D6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B67AF7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BF54A7" w:rsidRPr="00D63147">
        <w:rPr>
          <w:rFonts w:ascii="Cambria" w:hAnsi="Cambria"/>
          <w:b/>
          <w:sz w:val="20"/>
          <w:szCs w:val="20"/>
        </w:rPr>
        <w:t>20</w:t>
      </w:r>
      <w:r w:rsidR="00BF54A7">
        <w:rPr>
          <w:rFonts w:ascii="Cambria" w:hAnsi="Cambria"/>
          <w:b/>
          <w:sz w:val="20"/>
          <w:szCs w:val="20"/>
        </w:rPr>
        <w:t>2</w:t>
      </w:r>
      <w:r w:rsidR="00545D43">
        <w:rPr>
          <w:rFonts w:ascii="Cambria" w:hAnsi="Cambria"/>
          <w:b/>
          <w:sz w:val="20"/>
          <w:szCs w:val="20"/>
        </w:rPr>
        <w:t>3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7019F9">
        <w:rPr>
          <w:rFonts w:ascii="Cambria" w:hAnsi="Cambria"/>
          <w:b/>
          <w:sz w:val="20"/>
          <w:szCs w:val="20"/>
        </w:rPr>
        <w:br/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nie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545D43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r w:rsidR="00ED7482" w:rsidRPr="00D63147">
              <w:rPr>
                <w:rFonts w:ascii="Cambria" w:hAnsi="Cambria"/>
                <w:b/>
                <w:sz w:val="20"/>
              </w:rPr>
              <w:t xml:space="preserve">została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OZE.</w:t>
            </w:r>
          </w:p>
          <w:p w:rsidR="00D63147" w:rsidRPr="00D63147" w:rsidRDefault="00D63147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 ust. 3 ustawy OZE</w:t>
            </w:r>
            <w:r w:rsidR="003904CD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………………………………. zł;</w:t>
            </w:r>
          </w:p>
          <w:p w:rsidR="00D63147" w:rsidRPr="00D63147" w:rsidRDefault="00D63147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 w:rsidR="00153BDF">
              <w:rPr>
                <w:rFonts w:ascii="Cambria" w:hAnsi="Cambria"/>
                <w:sz w:val="20"/>
              </w:rPr>
              <w:t>………..</w:t>
            </w:r>
            <w:r w:rsidRPr="00D63147">
              <w:rPr>
                <w:rFonts w:ascii="Cambria" w:hAnsi="Cambria"/>
                <w:sz w:val="20"/>
              </w:rPr>
              <w:t>……………….. (dzień / miesiąc / rok);</w:t>
            </w:r>
          </w:p>
          <w:p w:rsidR="00D63147" w:rsidRDefault="00991A15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D63147" w:rsidRPr="00D631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tej </w:t>
            </w:r>
            <w:r w:rsidR="00D63147"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 inwestycyjnej</w:t>
            </w:r>
            <w:r w:rsidR="00D63147"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="00D63147" w:rsidRPr="00D63147">
              <w:rPr>
                <w:rFonts w:ascii="Cambria" w:hAnsi="Cambria"/>
                <w:sz w:val="20"/>
              </w:rPr>
              <w:t>………………………………………...</w:t>
            </w:r>
            <w:r w:rsidR="00D63147">
              <w:rPr>
                <w:rFonts w:ascii="Cambria" w:hAnsi="Cambria"/>
                <w:sz w:val="20"/>
              </w:rPr>
              <w:t>.............</w:t>
            </w:r>
            <w:r w:rsidR="000A46B4">
              <w:rPr>
                <w:rFonts w:ascii="Cambria" w:hAnsi="Cambria"/>
                <w:sz w:val="20"/>
              </w:rPr>
              <w:t>.</w:t>
            </w:r>
          </w:p>
          <w:p w:rsidR="00991A15" w:rsidRPr="003904CD" w:rsidRDefault="00991A15" w:rsidP="00F010F1">
            <w:pPr>
              <w:pStyle w:val="Akapitzlist"/>
              <w:spacing w:before="240" w:after="24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P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>
      <w:pPr>
        <w:tabs>
          <w:tab w:val="center" w:pos="4536"/>
          <w:tab w:val="left" w:pos="5484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8152BD" w:rsidRDefault="008152BD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152BD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 xml:space="preserve">o zwalczaniu nieuczciwej konkurencji </w:t>
      </w:r>
      <w:r w:rsidR="00EF7428">
        <w:rPr>
          <w:rFonts w:ascii="Cambria" w:hAnsi="Cambria"/>
          <w:sz w:val="20"/>
          <w:szCs w:val="20"/>
        </w:rPr>
        <w:t xml:space="preserve">(Dz. U. </w:t>
      </w:r>
      <w:r w:rsidR="00EF7428">
        <w:rPr>
          <w:rFonts w:ascii="Cambria" w:eastAsia="Times New Roman" w:hAnsi="Cambria" w:cs="Verdana"/>
          <w:sz w:val="20"/>
          <w:szCs w:val="20"/>
        </w:rPr>
        <w:t>z 202</w:t>
      </w:r>
      <w:r w:rsidR="00255E7B">
        <w:rPr>
          <w:rFonts w:ascii="Cambria" w:eastAsia="Times New Roman" w:hAnsi="Cambria" w:cs="Verdana"/>
          <w:sz w:val="20"/>
          <w:szCs w:val="20"/>
        </w:rPr>
        <w:t>2</w:t>
      </w:r>
      <w:r w:rsidR="00EF7428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255E7B">
        <w:rPr>
          <w:rFonts w:ascii="Cambria" w:eastAsia="Times New Roman" w:hAnsi="Cambria" w:cs="Verdana"/>
          <w:sz w:val="20"/>
          <w:szCs w:val="20"/>
        </w:rPr>
        <w:t>1233</w:t>
      </w:r>
      <w:r w:rsidR="00EF7428">
        <w:rPr>
          <w:rFonts w:ascii="Cambria" w:hAnsi="Cambria"/>
          <w:sz w:val="20"/>
          <w:szCs w:val="20"/>
        </w:rPr>
        <w:t xml:space="preserve">), </w:t>
      </w:r>
      <w:r w:rsidRPr="008152BD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DA4EE1" w:rsidRDefault="00DA4EE1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DA" w:rsidRDefault="008149DA" w:rsidP="00ED4106">
      <w:pPr>
        <w:spacing w:after="0" w:line="240" w:lineRule="auto"/>
      </w:pPr>
      <w:r>
        <w:separator/>
      </w:r>
    </w:p>
  </w:endnote>
  <w:endnote w:type="continuationSeparator" w:id="0">
    <w:p w:rsidR="008149DA" w:rsidRDefault="008149DA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B67AF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="007019F9">
        <w:rPr>
          <w:rFonts w:ascii="Cambria" w:hAnsi="Cambria"/>
          <w:sz w:val="18"/>
          <w:szCs w:val="18"/>
        </w:rPr>
        <w:t> 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</w:t>
      </w:r>
      <w:r w:rsidR="00B509AD">
        <w:rPr>
          <w:rFonts w:ascii="Cambria" w:hAnsi="Cambria"/>
          <w:sz w:val="18"/>
          <w:szCs w:val="18"/>
        </w:rPr>
        <w:t>od</w:t>
      </w:r>
      <w:r w:rsidR="008152BD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B509AD">
        <w:rPr>
          <w:rFonts w:ascii="Cambria" w:hAnsi="Cambria"/>
          <w:sz w:val="18"/>
          <w:szCs w:val="18"/>
        </w:rPr>
        <w:t xml:space="preserve"> roku</w:t>
      </w:r>
      <w:r w:rsidR="00D536D6" w:rsidRPr="00D536D6">
        <w:t xml:space="preserve"> </w:t>
      </w:r>
      <w:r w:rsidR="00D536D6" w:rsidRPr="00F010F1">
        <w:rPr>
          <w:rFonts w:ascii="Cambria" w:hAnsi="Cambria"/>
          <w:b/>
          <w:color w:val="FF0000"/>
          <w:sz w:val="18"/>
          <w:szCs w:val="18"/>
        </w:rPr>
        <w:t>i rozpoczęli sprzedaż energii elektrycznej w aukcyjnym systemie wsparcia. Oświadczenie jest przekazywane w całym okresie wsparcia, w tym również za rok, w którym wsparcie zakończyło się.</w:t>
      </w:r>
    </w:p>
  </w:endnote>
  <w:endnote w:id="2">
    <w:p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019F9" w:rsidRPr="00E36AF6">
        <w:rPr>
          <w:rFonts w:ascii="Cambria" w:hAnsi="Cambria"/>
          <w:sz w:val="18"/>
          <w:szCs w:val="18"/>
        </w:rPr>
        <w:t xml:space="preserve">(Dz. U. z </w:t>
      </w:r>
      <w:r w:rsidR="00BF54A7">
        <w:rPr>
          <w:rFonts w:ascii="Cambria" w:hAnsi="Cambria"/>
          <w:sz w:val="18"/>
          <w:szCs w:val="18"/>
        </w:rPr>
        <w:t>202</w:t>
      </w:r>
      <w:r w:rsidR="00545D43">
        <w:rPr>
          <w:rFonts w:ascii="Cambria" w:hAnsi="Cambria"/>
          <w:sz w:val="18"/>
          <w:szCs w:val="18"/>
        </w:rPr>
        <w:t>3</w:t>
      </w:r>
      <w:r w:rsidR="00BF54A7" w:rsidRPr="00E36AF6">
        <w:rPr>
          <w:rFonts w:ascii="Cambria" w:hAnsi="Cambria"/>
          <w:sz w:val="18"/>
          <w:szCs w:val="18"/>
        </w:rPr>
        <w:t xml:space="preserve"> </w:t>
      </w:r>
      <w:r w:rsidR="007019F9" w:rsidRPr="00E36AF6">
        <w:rPr>
          <w:rFonts w:ascii="Cambria" w:hAnsi="Cambria"/>
          <w:sz w:val="18"/>
          <w:szCs w:val="18"/>
        </w:rPr>
        <w:t xml:space="preserve">r. poz. </w:t>
      </w:r>
      <w:r w:rsidR="00255E7B">
        <w:rPr>
          <w:rFonts w:ascii="Cambria" w:hAnsi="Cambria"/>
          <w:sz w:val="18"/>
          <w:szCs w:val="18"/>
        </w:rPr>
        <w:t>1</w:t>
      </w:r>
      <w:r w:rsidR="00545D43">
        <w:rPr>
          <w:rFonts w:ascii="Cambria" w:hAnsi="Cambria"/>
          <w:sz w:val="18"/>
          <w:szCs w:val="18"/>
        </w:rPr>
        <w:t>436</w:t>
      </w:r>
      <w:bookmarkStart w:id="0" w:name="_GoBack"/>
      <w:bookmarkEnd w:id="0"/>
      <w:r w:rsidR="007019F9" w:rsidRPr="00E36AF6">
        <w:rPr>
          <w:rFonts w:ascii="Cambria" w:hAnsi="Cambria"/>
          <w:sz w:val="18"/>
          <w:szCs w:val="18"/>
        </w:rPr>
        <w:t xml:space="preserve"> z </w:t>
      </w:r>
      <w:proofErr w:type="spellStart"/>
      <w:r w:rsidR="007019F9" w:rsidRPr="00E36AF6">
        <w:rPr>
          <w:rFonts w:ascii="Cambria" w:hAnsi="Cambria"/>
          <w:sz w:val="18"/>
          <w:szCs w:val="18"/>
        </w:rPr>
        <w:t>późn</w:t>
      </w:r>
      <w:proofErr w:type="spellEnd"/>
      <w:r w:rsidR="007019F9" w:rsidRPr="00E36AF6">
        <w:rPr>
          <w:rFonts w:ascii="Cambria" w:hAnsi="Cambria"/>
          <w:sz w:val="18"/>
          <w:szCs w:val="18"/>
        </w:rPr>
        <w:t>. zm.)</w:t>
      </w:r>
      <w:r w:rsidR="007019F9">
        <w:rPr>
          <w:rFonts w:ascii="Cambria" w:hAnsi="Cambria"/>
          <w:sz w:val="18"/>
          <w:szCs w:val="18"/>
        </w:rPr>
        <w:t>.</w:t>
      </w:r>
      <w:r w:rsidR="007019F9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CA1E0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9D5D6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>
      <w:pPr>
        <w:pStyle w:val="Tekstprzypisukocowego"/>
        <w:jc w:val="both"/>
      </w:pPr>
      <w:r w:rsidRPr="006269BC">
        <w:rPr>
          <w:rStyle w:val="Odwoanieprzypisukocowego"/>
          <w:rFonts w:ascii="Cambria" w:hAnsi="Cambria"/>
          <w:sz w:val="18"/>
          <w:szCs w:val="18"/>
        </w:rPr>
        <w:endnoteRef/>
      </w:r>
      <w:r w:rsidRPr="006269BC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545D43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DA" w:rsidRDefault="008149DA" w:rsidP="00ED4106">
      <w:pPr>
        <w:spacing w:after="0" w:line="240" w:lineRule="auto"/>
      </w:pPr>
      <w:r>
        <w:separator/>
      </w:r>
    </w:p>
  </w:footnote>
  <w:footnote w:type="continuationSeparator" w:id="0">
    <w:p w:rsidR="008149DA" w:rsidRDefault="008149DA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D6C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55E7B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1627"/>
    <w:rsid w:val="003304D4"/>
    <w:rsid w:val="00333C59"/>
    <w:rsid w:val="003365EB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2366A"/>
    <w:rsid w:val="00465B9E"/>
    <w:rsid w:val="004860A0"/>
    <w:rsid w:val="00487342"/>
    <w:rsid w:val="004A3FA4"/>
    <w:rsid w:val="004A617B"/>
    <w:rsid w:val="004B2E0C"/>
    <w:rsid w:val="004B4A91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45D43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19F9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9DA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509AD"/>
    <w:rsid w:val="00B53F7E"/>
    <w:rsid w:val="00B544BF"/>
    <w:rsid w:val="00B55988"/>
    <w:rsid w:val="00B6492B"/>
    <w:rsid w:val="00B67AF7"/>
    <w:rsid w:val="00B828CA"/>
    <w:rsid w:val="00B85A51"/>
    <w:rsid w:val="00B910BE"/>
    <w:rsid w:val="00B93A0C"/>
    <w:rsid w:val="00BA7DF6"/>
    <w:rsid w:val="00BF54A7"/>
    <w:rsid w:val="00C062F6"/>
    <w:rsid w:val="00C139C7"/>
    <w:rsid w:val="00C24530"/>
    <w:rsid w:val="00C64210"/>
    <w:rsid w:val="00C75B97"/>
    <w:rsid w:val="00CA06A0"/>
    <w:rsid w:val="00CA1E0E"/>
    <w:rsid w:val="00CA24CE"/>
    <w:rsid w:val="00CB626C"/>
    <w:rsid w:val="00CD4CD0"/>
    <w:rsid w:val="00CF49F8"/>
    <w:rsid w:val="00CF4C7E"/>
    <w:rsid w:val="00D5098F"/>
    <w:rsid w:val="00D50DBD"/>
    <w:rsid w:val="00D536D6"/>
    <w:rsid w:val="00D63147"/>
    <w:rsid w:val="00D75F51"/>
    <w:rsid w:val="00D83ADF"/>
    <w:rsid w:val="00D87797"/>
    <w:rsid w:val="00D90A91"/>
    <w:rsid w:val="00DA1CD9"/>
    <w:rsid w:val="00DA4EE1"/>
    <w:rsid w:val="00DA4F75"/>
    <w:rsid w:val="00DB1D0C"/>
    <w:rsid w:val="00DE2372"/>
    <w:rsid w:val="00DE2C79"/>
    <w:rsid w:val="00DE3882"/>
    <w:rsid w:val="00DE51CB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EF7428"/>
    <w:rsid w:val="00F010F1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BC21-7A57-46FC-AC3B-32D35BA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Radziszewska Magdalena</cp:lastModifiedBy>
  <cp:revision>3</cp:revision>
  <cp:lastPrinted>2017-08-17T08:17:00Z</cp:lastPrinted>
  <dcterms:created xsi:type="dcterms:W3CDTF">2023-12-07T12:18:00Z</dcterms:created>
  <dcterms:modified xsi:type="dcterms:W3CDTF">2023-12-07T12:19:00Z</dcterms:modified>
</cp:coreProperties>
</file>